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85A270" w14:textId="77777777" w:rsidR="00D84E9F" w:rsidRPr="00D84E9F" w:rsidRDefault="00AD54F3" w:rsidP="00D84E9F">
      <w:pPr>
        <w:spacing w:before="100" w:beforeAutospacing="1" w:after="100" w:afterAutospacing="1" w:line="240" w:lineRule="auto"/>
        <w:ind w:firstLine="0"/>
        <w:jc w:val="center"/>
        <w:outlineLvl w:val="0"/>
        <w:rPr>
          <w:rFonts w:ascii="Times New Roman" w:eastAsia="Times New Roman" w:hAnsi="Times New Roman" w:cs="Times New Roman"/>
          <w:b/>
          <w:bCs/>
          <w:kern w:val="36"/>
          <w:sz w:val="56"/>
          <w:szCs w:val="48"/>
        </w:rPr>
      </w:pPr>
      <w:r w:rsidRPr="00D84E9F">
        <w:rPr>
          <w:rFonts w:ascii="Times New Roman" w:eastAsia="Times New Roman" w:hAnsi="Times New Roman" w:cs="Times New Roman"/>
          <w:b/>
          <w:bCs/>
          <w:kern w:val="36"/>
          <w:sz w:val="56"/>
          <w:szCs w:val="48"/>
        </w:rPr>
        <w:t>Rural Done Right:</w:t>
      </w:r>
    </w:p>
    <w:p w14:paraId="3FB583CB" w14:textId="77777777" w:rsidR="00AD54F3" w:rsidRPr="00AD54F3" w:rsidRDefault="00AD54F3" w:rsidP="00D84E9F">
      <w:pPr>
        <w:spacing w:before="100" w:beforeAutospacing="1" w:after="100" w:afterAutospacing="1" w:line="240" w:lineRule="auto"/>
        <w:ind w:firstLine="0"/>
        <w:jc w:val="center"/>
        <w:outlineLvl w:val="0"/>
        <w:rPr>
          <w:rFonts w:ascii="Times New Roman" w:eastAsia="Times New Roman" w:hAnsi="Times New Roman" w:cs="Times New Roman"/>
          <w:b/>
          <w:bCs/>
          <w:i/>
          <w:kern w:val="36"/>
          <w:sz w:val="40"/>
          <w:szCs w:val="48"/>
        </w:rPr>
      </w:pPr>
      <w:r w:rsidRPr="00D84E9F">
        <w:rPr>
          <w:rFonts w:ascii="Times New Roman" w:eastAsia="Times New Roman" w:hAnsi="Times New Roman" w:cs="Times New Roman"/>
          <w:b/>
          <w:bCs/>
          <w:i/>
          <w:kern w:val="36"/>
          <w:sz w:val="40"/>
          <w:szCs w:val="48"/>
        </w:rPr>
        <w:t>Shaping Parowan’s Future with Smart Growth</w:t>
      </w:r>
    </w:p>
    <w:p w14:paraId="318DEC2C" w14:textId="77777777" w:rsidR="00AD54F3" w:rsidRPr="00AD54F3" w:rsidRDefault="00AD54F3" w:rsidP="00AD54F3">
      <w:pPr>
        <w:spacing w:before="100" w:beforeAutospacing="1" w:after="100" w:afterAutospacing="1" w:line="240" w:lineRule="auto"/>
        <w:ind w:firstLine="0"/>
        <w:rPr>
          <w:rFonts w:ascii="Times New Roman" w:eastAsia="Times New Roman" w:hAnsi="Times New Roman" w:cs="Times New Roman"/>
          <w:sz w:val="24"/>
          <w:szCs w:val="24"/>
        </w:rPr>
      </w:pPr>
      <w:r w:rsidRPr="00AD54F3">
        <w:rPr>
          <w:rFonts w:ascii="Times New Roman" w:eastAsia="Times New Roman" w:hAnsi="Times New Roman" w:cs="Times New Roman"/>
          <w:sz w:val="24"/>
          <w:szCs w:val="24"/>
        </w:rPr>
        <w:t xml:space="preserve">Parowan is a special place—a city with deep roots, strong families, and a rural way of life that we cherish. As our community continues to grow, we are taking proactive steps to ensure that growth happens in a way that preserves </w:t>
      </w:r>
      <w:r>
        <w:rPr>
          <w:rFonts w:ascii="Times New Roman" w:eastAsia="Times New Roman" w:hAnsi="Times New Roman" w:cs="Times New Roman"/>
          <w:sz w:val="24"/>
          <w:szCs w:val="24"/>
        </w:rPr>
        <w:t>our small-town</w:t>
      </w:r>
      <w:r w:rsidRPr="00AD54F3">
        <w:rPr>
          <w:rFonts w:ascii="Times New Roman" w:eastAsia="Times New Roman" w:hAnsi="Times New Roman" w:cs="Times New Roman"/>
          <w:sz w:val="24"/>
          <w:szCs w:val="24"/>
        </w:rPr>
        <w:t xml:space="preserve">, supports families, and strengthens local businesses. </w:t>
      </w:r>
      <w:proofErr w:type="gramStart"/>
      <w:r w:rsidRPr="00AD54F3">
        <w:rPr>
          <w:rFonts w:ascii="Times New Roman" w:eastAsia="Times New Roman" w:hAnsi="Times New Roman" w:cs="Times New Roman"/>
          <w:sz w:val="24"/>
          <w:szCs w:val="24"/>
        </w:rPr>
        <w:t>That’s</w:t>
      </w:r>
      <w:proofErr w:type="gramEnd"/>
      <w:r w:rsidRPr="00AD54F3">
        <w:rPr>
          <w:rFonts w:ascii="Times New Roman" w:eastAsia="Times New Roman" w:hAnsi="Times New Roman" w:cs="Times New Roman"/>
          <w:sz w:val="24"/>
          <w:szCs w:val="24"/>
        </w:rPr>
        <w:t xml:space="preserve"> why we are making key updates to our zoning code and land-use policies to reflect a vision we call </w:t>
      </w:r>
      <w:r w:rsidRPr="00AD54F3">
        <w:rPr>
          <w:rFonts w:ascii="Times New Roman" w:eastAsia="Times New Roman" w:hAnsi="Times New Roman" w:cs="Times New Roman"/>
          <w:b/>
          <w:bCs/>
          <w:sz w:val="24"/>
          <w:szCs w:val="24"/>
        </w:rPr>
        <w:t>“Rural Done Right.”</w:t>
      </w:r>
    </w:p>
    <w:p w14:paraId="2CAA1D44" w14:textId="77777777" w:rsidR="00AD54F3" w:rsidRPr="00AD54F3" w:rsidRDefault="00AD54F3" w:rsidP="00AD54F3">
      <w:pPr>
        <w:spacing w:before="100" w:beforeAutospacing="1" w:after="100" w:afterAutospacing="1" w:line="240" w:lineRule="auto"/>
        <w:ind w:firstLine="0"/>
        <w:outlineLvl w:val="1"/>
        <w:rPr>
          <w:rFonts w:ascii="Times New Roman" w:eastAsia="Times New Roman" w:hAnsi="Times New Roman" w:cs="Times New Roman"/>
          <w:b/>
          <w:bCs/>
          <w:sz w:val="36"/>
          <w:szCs w:val="36"/>
        </w:rPr>
      </w:pPr>
      <w:r w:rsidRPr="00AD54F3">
        <w:rPr>
          <w:rFonts w:ascii="Times New Roman" w:eastAsia="Times New Roman" w:hAnsi="Times New Roman" w:cs="Times New Roman"/>
          <w:b/>
          <w:bCs/>
          <w:sz w:val="36"/>
          <w:szCs w:val="36"/>
        </w:rPr>
        <w:t>Our Commitment to Parowan’s Future</w:t>
      </w:r>
    </w:p>
    <w:p w14:paraId="153185E8" w14:textId="77777777" w:rsidR="00AD54F3" w:rsidRPr="00AD54F3" w:rsidRDefault="00AD54F3" w:rsidP="00AD54F3">
      <w:pPr>
        <w:spacing w:before="100" w:beforeAutospacing="1" w:after="100" w:afterAutospacing="1" w:line="240" w:lineRule="auto"/>
        <w:ind w:firstLine="0"/>
        <w:rPr>
          <w:rFonts w:ascii="Times New Roman" w:eastAsia="Times New Roman" w:hAnsi="Times New Roman" w:cs="Times New Roman"/>
          <w:sz w:val="24"/>
          <w:szCs w:val="24"/>
        </w:rPr>
      </w:pPr>
      <w:r w:rsidRPr="00AD54F3">
        <w:rPr>
          <w:rFonts w:ascii="Times New Roman" w:eastAsia="Times New Roman" w:hAnsi="Times New Roman" w:cs="Times New Roman"/>
          <w:sz w:val="24"/>
          <w:szCs w:val="24"/>
        </w:rPr>
        <w:t xml:space="preserve">We believe in a balanced approach to growth that protects our rural character while allowing for </w:t>
      </w:r>
      <w:r>
        <w:rPr>
          <w:rFonts w:ascii="Times New Roman" w:eastAsia="Times New Roman" w:hAnsi="Times New Roman" w:cs="Times New Roman"/>
          <w:sz w:val="24"/>
          <w:szCs w:val="24"/>
        </w:rPr>
        <w:t xml:space="preserve">some reasonable and </w:t>
      </w:r>
      <w:r w:rsidRPr="00AD54F3">
        <w:rPr>
          <w:rFonts w:ascii="Times New Roman" w:eastAsia="Times New Roman" w:hAnsi="Times New Roman" w:cs="Times New Roman"/>
          <w:sz w:val="24"/>
          <w:szCs w:val="24"/>
        </w:rPr>
        <w:t>responsible development. Our guiding principles are:</w:t>
      </w:r>
      <w:r w:rsidRPr="00AD54F3">
        <w:rPr>
          <w:rFonts w:ascii="Times New Roman" w:eastAsia="Times New Roman" w:hAnsi="Times New Roman" w:cs="Times New Roman"/>
          <w:sz w:val="24"/>
          <w:szCs w:val="24"/>
        </w:rPr>
        <w:br/>
      </w:r>
      <w:r w:rsidR="004D658E">
        <w:rPr>
          <w:noProof/>
        </w:rPr>
        <w:drawing>
          <wp:inline distT="0" distB="0" distL="0" distR="0" wp14:anchorId="18EE5304" wp14:editId="09F38547">
            <wp:extent cx="174678" cy="174678"/>
            <wp:effectExtent l="19050" t="0" r="0" b="0"/>
            <wp:docPr id="1" name="Picture 1" descr="&quot;Green Check Mark Button Emoji&quot; Sticker for Sale by Emooj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uot;Green Check Mark Button Emoji&quot; Sticker for Sale by Emooji"/>
                    <pic:cNvPicPr>
                      <a:picLocks noChangeAspect="1" noChangeArrowheads="1"/>
                    </pic:cNvPicPr>
                  </pic:nvPicPr>
                  <pic:blipFill>
                    <a:blip r:embed="rId4" cstate="print"/>
                    <a:srcRect/>
                    <a:stretch>
                      <a:fillRect/>
                    </a:stretch>
                  </pic:blipFill>
                  <pic:spPr bwMode="auto">
                    <a:xfrm>
                      <a:off x="0" y="0"/>
                      <a:ext cx="177219" cy="177219"/>
                    </a:xfrm>
                    <a:prstGeom prst="rect">
                      <a:avLst/>
                    </a:prstGeom>
                    <a:noFill/>
                    <a:ln w="9525">
                      <a:noFill/>
                      <a:miter lim="800000"/>
                      <a:headEnd/>
                      <a:tailEnd/>
                    </a:ln>
                  </pic:spPr>
                </pic:pic>
              </a:graphicData>
            </a:graphic>
          </wp:inline>
        </w:drawing>
      </w:r>
      <w:r w:rsidRPr="00AD54F3">
        <w:rPr>
          <w:rFonts w:ascii="Times New Roman" w:eastAsia="Times New Roman" w:hAnsi="Times New Roman" w:cs="Times New Roman"/>
          <w:b/>
          <w:bCs/>
          <w:sz w:val="24"/>
          <w:szCs w:val="24"/>
        </w:rPr>
        <w:t>Keeping Parowan Rural</w:t>
      </w:r>
      <w:r w:rsidRPr="00AD54F3">
        <w:rPr>
          <w:rFonts w:ascii="Times New Roman" w:eastAsia="Times New Roman" w:hAnsi="Times New Roman" w:cs="Times New Roman"/>
          <w:sz w:val="24"/>
          <w:szCs w:val="24"/>
        </w:rPr>
        <w:t xml:space="preserve"> – Preserving our historic char</w:t>
      </w:r>
      <w:r>
        <w:rPr>
          <w:rFonts w:ascii="Times New Roman" w:eastAsia="Times New Roman" w:hAnsi="Times New Roman" w:cs="Times New Roman"/>
          <w:sz w:val="24"/>
          <w:szCs w:val="24"/>
        </w:rPr>
        <w:t>acter</w:t>
      </w:r>
      <w:r w:rsidRPr="00AD54F3">
        <w:rPr>
          <w:rFonts w:ascii="Times New Roman" w:eastAsia="Times New Roman" w:hAnsi="Times New Roman" w:cs="Times New Roman"/>
          <w:sz w:val="24"/>
          <w:szCs w:val="24"/>
        </w:rPr>
        <w:t>, and small-town atmosphere</w:t>
      </w:r>
      <w:r>
        <w:rPr>
          <w:rFonts w:ascii="Times New Roman" w:eastAsia="Times New Roman" w:hAnsi="Times New Roman" w:cs="Times New Roman"/>
          <w:sz w:val="24"/>
          <w:szCs w:val="24"/>
        </w:rPr>
        <w:t xml:space="preserve"> and limiting housing options to fit within a rural theme</w:t>
      </w:r>
      <w:r w:rsidRPr="00AD54F3">
        <w:rPr>
          <w:rFonts w:ascii="Times New Roman" w:eastAsia="Times New Roman" w:hAnsi="Times New Roman" w:cs="Times New Roman"/>
          <w:sz w:val="24"/>
          <w:szCs w:val="24"/>
        </w:rPr>
        <w:t>.</w:t>
      </w:r>
      <w:r w:rsidRPr="00AD54F3">
        <w:rPr>
          <w:rFonts w:ascii="Times New Roman" w:eastAsia="Times New Roman" w:hAnsi="Times New Roman" w:cs="Times New Roman"/>
          <w:sz w:val="24"/>
          <w:szCs w:val="24"/>
        </w:rPr>
        <w:br/>
      </w:r>
      <w:r w:rsidR="004D658E" w:rsidRPr="004D658E">
        <w:rPr>
          <w:rFonts w:ascii="Times New Roman" w:eastAsia="Times New Roman" w:hAnsi="Times New Roman" w:cs="Times New Roman"/>
          <w:noProof/>
          <w:sz w:val="24"/>
          <w:szCs w:val="24"/>
        </w:rPr>
        <w:drawing>
          <wp:inline distT="0" distB="0" distL="0" distR="0" wp14:anchorId="5E4CB531" wp14:editId="3FD00A6E">
            <wp:extent cx="174678" cy="174678"/>
            <wp:effectExtent l="19050" t="0" r="0" b="0"/>
            <wp:docPr id="2" name="Picture 1" descr="&quot;Green Check Mark Button Emoji&quot; Sticker for Sale by Emooj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uot;Green Check Mark Button Emoji&quot; Sticker for Sale by Emooji"/>
                    <pic:cNvPicPr>
                      <a:picLocks noChangeAspect="1" noChangeArrowheads="1"/>
                    </pic:cNvPicPr>
                  </pic:nvPicPr>
                  <pic:blipFill>
                    <a:blip r:embed="rId4" cstate="print"/>
                    <a:srcRect/>
                    <a:stretch>
                      <a:fillRect/>
                    </a:stretch>
                  </pic:blipFill>
                  <pic:spPr bwMode="auto">
                    <a:xfrm>
                      <a:off x="0" y="0"/>
                      <a:ext cx="177219" cy="177219"/>
                    </a:xfrm>
                    <a:prstGeom prst="rect">
                      <a:avLst/>
                    </a:prstGeom>
                    <a:noFill/>
                    <a:ln w="9525">
                      <a:noFill/>
                      <a:miter lim="800000"/>
                      <a:headEnd/>
                      <a:tailEnd/>
                    </a:ln>
                  </pic:spPr>
                </pic:pic>
              </a:graphicData>
            </a:graphic>
          </wp:inline>
        </w:drawing>
      </w:r>
      <w:r w:rsidRPr="00AD54F3">
        <w:rPr>
          <w:rFonts w:ascii="Times New Roman" w:eastAsia="Times New Roman" w:hAnsi="Times New Roman" w:cs="Times New Roman"/>
          <w:sz w:val="24"/>
          <w:szCs w:val="24"/>
        </w:rPr>
        <w:t xml:space="preserve"> </w:t>
      </w:r>
      <w:r w:rsidRPr="00AD54F3">
        <w:rPr>
          <w:rFonts w:ascii="Times New Roman" w:eastAsia="Times New Roman" w:hAnsi="Times New Roman" w:cs="Times New Roman"/>
          <w:b/>
          <w:bCs/>
          <w:sz w:val="24"/>
          <w:szCs w:val="24"/>
        </w:rPr>
        <w:t>Slow, Managed Growth</w:t>
      </w:r>
      <w:r w:rsidRPr="00AD54F3">
        <w:rPr>
          <w:rFonts w:ascii="Times New Roman" w:eastAsia="Times New Roman" w:hAnsi="Times New Roman" w:cs="Times New Roman"/>
          <w:sz w:val="24"/>
          <w:szCs w:val="24"/>
        </w:rPr>
        <w:t xml:space="preserve"> – Ensuring development aligns with our community values and infrastructure capacity.</w:t>
      </w:r>
      <w:r>
        <w:rPr>
          <w:rFonts w:ascii="Times New Roman" w:eastAsia="Times New Roman" w:hAnsi="Times New Roman" w:cs="Times New Roman"/>
          <w:sz w:val="24"/>
          <w:szCs w:val="24"/>
        </w:rPr>
        <w:t xml:space="preserve"> Working within the law to restrict growth to responsible levels.</w:t>
      </w:r>
      <w:r w:rsidRPr="00AD54F3">
        <w:rPr>
          <w:rFonts w:ascii="Times New Roman" w:eastAsia="Times New Roman" w:hAnsi="Times New Roman" w:cs="Times New Roman"/>
          <w:sz w:val="24"/>
          <w:szCs w:val="24"/>
        </w:rPr>
        <w:br/>
      </w:r>
      <w:r w:rsidR="004D658E" w:rsidRPr="004D658E">
        <w:rPr>
          <w:rFonts w:ascii="Times New Roman" w:eastAsia="Times New Roman" w:hAnsi="Times New Roman" w:cs="Times New Roman"/>
          <w:noProof/>
          <w:sz w:val="24"/>
          <w:szCs w:val="24"/>
        </w:rPr>
        <w:drawing>
          <wp:inline distT="0" distB="0" distL="0" distR="0" wp14:anchorId="2B2CF63A" wp14:editId="76EEE7DB">
            <wp:extent cx="174678" cy="174678"/>
            <wp:effectExtent l="19050" t="0" r="0" b="0"/>
            <wp:docPr id="3" name="Picture 1" descr="&quot;Green Check Mark Button Emoji&quot; Sticker for Sale by Emooj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uot;Green Check Mark Button Emoji&quot; Sticker for Sale by Emooji"/>
                    <pic:cNvPicPr>
                      <a:picLocks noChangeAspect="1" noChangeArrowheads="1"/>
                    </pic:cNvPicPr>
                  </pic:nvPicPr>
                  <pic:blipFill>
                    <a:blip r:embed="rId4" cstate="print"/>
                    <a:srcRect/>
                    <a:stretch>
                      <a:fillRect/>
                    </a:stretch>
                  </pic:blipFill>
                  <pic:spPr bwMode="auto">
                    <a:xfrm>
                      <a:off x="0" y="0"/>
                      <a:ext cx="177219" cy="177219"/>
                    </a:xfrm>
                    <a:prstGeom prst="rect">
                      <a:avLst/>
                    </a:prstGeom>
                    <a:noFill/>
                    <a:ln w="9525">
                      <a:noFill/>
                      <a:miter lim="800000"/>
                      <a:headEnd/>
                      <a:tailEnd/>
                    </a:ln>
                  </pic:spPr>
                </pic:pic>
              </a:graphicData>
            </a:graphic>
          </wp:inline>
        </w:drawing>
      </w:r>
      <w:r w:rsidRPr="00AD54F3">
        <w:rPr>
          <w:rFonts w:ascii="Times New Roman" w:eastAsia="Times New Roman" w:hAnsi="Times New Roman" w:cs="Times New Roman"/>
          <w:sz w:val="24"/>
          <w:szCs w:val="24"/>
        </w:rPr>
        <w:t xml:space="preserve"> </w:t>
      </w:r>
      <w:r w:rsidRPr="00AD54F3">
        <w:rPr>
          <w:rFonts w:ascii="Times New Roman" w:eastAsia="Times New Roman" w:hAnsi="Times New Roman" w:cs="Times New Roman"/>
          <w:b/>
          <w:bCs/>
          <w:sz w:val="24"/>
          <w:szCs w:val="24"/>
        </w:rPr>
        <w:t>Pro-Family</w:t>
      </w:r>
      <w:r w:rsidRPr="00AD54F3">
        <w:rPr>
          <w:rFonts w:ascii="Times New Roman" w:eastAsia="Times New Roman" w:hAnsi="Times New Roman" w:cs="Times New Roman"/>
          <w:sz w:val="24"/>
          <w:szCs w:val="24"/>
        </w:rPr>
        <w:t xml:space="preserve"> – Creating housing opportunities that support young families and long-time residents alike.</w:t>
      </w:r>
      <w:r w:rsidRPr="00AD54F3">
        <w:rPr>
          <w:rFonts w:ascii="Times New Roman" w:eastAsia="Times New Roman" w:hAnsi="Times New Roman" w:cs="Times New Roman"/>
          <w:sz w:val="24"/>
          <w:szCs w:val="24"/>
        </w:rPr>
        <w:br/>
      </w:r>
      <w:r w:rsidR="004D658E" w:rsidRPr="004D658E">
        <w:rPr>
          <w:rFonts w:ascii="Times New Roman" w:eastAsia="Times New Roman" w:hAnsi="Times New Roman" w:cs="Times New Roman"/>
          <w:noProof/>
          <w:sz w:val="24"/>
          <w:szCs w:val="24"/>
        </w:rPr>
        <w:drawing>
          <wp:inline distT="0" distB="0" distL="0" distR="0" wp14:anchorId="4641C620" wp14:editId="645AA658">
            <wp:extent cx="174678" cy="174678"/>
            <wp:effectExtent l="19050" t="0" r="0" b="0"/>
            <wp:docPr id="4" name="Picture 1" descr="&quot;Green Check Mark Button Emoji&quot; Sticker for Sale by Emooj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uot;Green Check Mark Button Emoji&quot; Sticker for Sale by Emooji"/>
                    <pic:cNvPicPr>
                      <a:picLocks noChangeAspect="1" noChangeArrowheads="1"/>
                    </pic:cNvPicPr>
                  </pic:nvPicPr>
                  <pic:blipFill>
                    <a:blip r:embed="rId4" cstate="print"/>
                    <a:srcRect/>
                    <a:stretch>
                      <a:fillRect/>
                    </a:stretch>
                  </pic:blipFill>
                  <pic:spPr bwMode="auto">
                    <a:xfrm>
                      <a:off x="0" y="0"/>
                      <a:ext cx="177219" cy="177219"/>
                    </a:xfrm>
                    <a:prstGeom prst="rect">
                      <a:avLst/>
                    </a:prstGeom>
                    <a:noFill/>
                    <a:ln w="9525">
                      <a:noFill/>
                      <a:miter lim="800000"/>
                      <a:headEnd/>
                      <a:tailEnd/>
                    </a:ln>
                  </pic:spPr>
                </pic:pic>
              </a:graphicData>
            </a:graphic>
          </wp:inline>
        </w:drawing>
      </w:r>
      <w:r w:rsidRPr="00AD54F3">
        <w:rPr>
          <w:rFonts w:ascii="Times New Roman" w:eastAsia="Times New Roman" w:hAnsi="Times New Roman" w:cs="Times New Roman"/>
          <w:sz w:val="24"/>
          <w:szCs w:val="24"/>
        </w:rPr>
        <w:t xml:space="preserve"> </w:t>
      </w:r>
      <w:r w:rsidRPr="00AD54F3">
        <w:rPr>
          <w:rFonts w:ascii="Times New Roman" w:eastAsia="Times New Roman" w:hAnsi="Times New Roman" w:cs="Times New Roman"/>
          <w:b/>
          <w:bCs/>
          <w:sz w:val="24"/>
          <w:szCs w:val="24"/>
        </w:rPr>
        <w:t>Pro-Business</w:t>
      </w:r>
      <w:r w:rsidRPr="00AD54F3">
        <w:rPr>
          <w:rFonts w:ascii="Times New Roman" w:eastAsia="Times New Roman" w:hAnsi="Times New Roman" w:cs="Times New Roman"/>
          <w:sz w:val="24"/>
          <w:szCs w:val="24"/>
        </w:rPr>
        <w:t xml:space="preserve"> – Encouraging responsible commercial growth that strengthens our local economy.</w:t>
      </w:r>
      <w:r w:rsidRPr="00AD54F3">
        <w:rPr>
          <w:rFonts w:ascii="Times New Roman" w:eastAsia="Times New Roman" w:hAnsi="Times New Roman" w:cs="Times New Roman"/>
          <w:sz w:val="24"/>
          <w:szCs w:val="24"/>
        </w:rPr>
        <w:br/>
      </w:r>
      <w:r w:rsidR="004D658E" w:rsidRPr="004D658E">
        <w:rPr>
          <w:rFonts w:ascii="Times New Roman" w:eastAsia="Times New Roman" w:hAnsi="Times New Roman" w:cs="Times New Roman"/>
          <w:noProof/>
          <w:sz w:val="24"/>
          <w:szCs w:val="24"/>
        </w:rPr>
        <w:drawing>
          <wp:inline distT="0" distB="0" distL="0" distR="0" wp14:anchorId="04AC6D51" wp14:editId="65EA6CC1">
            <wp:extent cx="174678" cy="174678"/>
            <wp:effectExtent l="19050" t="0" r="0" b="0"/>
            <wp:docPr id="5" name="Picture 1" descr="&quot;Green Check Mark Button Emoji&quot; Sticker for Sale by Emooj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uot;Green Check Mark Button Emoji&quot; Sticker for Sale by Emooji"/>
                    <pic:cNvPicPr>
                      <a:picLocks noChangeAspect="1" noChangeArrowheads="1"/>
                    </pic:cNvPicPr>
                  </pic:nvPicPr>
                  <pic:blipFill>
                    <a:blip r:embed="rId4" cstate="print"/>
                    <a:srcRect/>
                    <a:stretch>
                      <a:fillRect/>
                    </a:stretch>
                  </pic:blipFill>
                  <pic:spPr bwMode="auto">
                    <a:xfrm>
                      <a:off x="0" y="0"/>
                      <a:ext cx="177219" cy="177219"/>
                    </a:xfrm>
                    <a:prstGeom prst="rect">
                      <a:avLst/>
                    </a:prstGeom>
                    <a:noFill/>
                    <a:ln w="9525">
                      <a:noFill/>
                      <a:miter lim="800000"/>
                      <a:headEnd/>
                      <a:tailEnd/>
                    </a:ln>
                  </pic:spPr>
                </pic:pic>
              </a:graphicData>
            </a:graphic>
          </wp:inline>
        </w:drawing>
      </w:r>
      <w:r w:rsidRPr="00AD54F3">
        <w:rPr>
          <w:rFonts w:ascii="Times New Roman" w:eastAsia="Times New Roman" w:hAnsi="Times New Roman" w:cs="Times New Roman"/>
          <w:sz w:val="24"/>
          <w:szCs w:val="24"/>
        </w:rPr>
        <w:t xml:space="preserve"> </w:t>
      </w:r>
      <w:r w:rsidRPr="00AD54F3">
        <w:rPr>
          <w:rFonts w:ascii="Times New Roman" w:eastAsia="Times New Roman" w:hAnsi="Times New Roman" w:cs="Times New Roman"/>
          <w:b/>
          <w:bCs/>
          <w:sz w:val="24"/>
          <w:szCs w:val="24"/>
        </w:rPr>
        <w:t>Pro-Heritage</w:t>
      </w:r>
      <w:r w:rsidRPr="00AD54F3">
        <w:rPr>
          <w:rFonts w:ascii="Times New Roman" w:eastAsia="Times New Roman" w:hAnsi="Times New Roman" w:cs="Times New Roman"/>
          <w:sz w:val="24"/>
          <w:szCs w:val="24"/>
        </w:rPr>
        <w:t xml:space="preserve"> – Honoring our history and ensuring new development fits our town’s traditional </w:t>
      </w:r>
      <w:r>
        <w:rPr>
          <w:rFonts w:ascii="Times New Roman" w:eastAsia="Times New Roman" w:hAnsi="Times New Roman" w:cs="Times New Roman"/>
          <w:sz w:val="24"/>
          <w:szCs w:val="24"/>
        </w:rPr>
        <w:t>identity</w:t>
      </w:r>
      <w:r w:rsidRPr="00AD54F3">
        <w:rPr>
          <w:rFonts w:ascii="Times New Roman" w:eastAsia="Times New Roman" w:hAnsi="Times New Roman" w:cs="Times New Roman"/>
          <w:sz w:val="24"/>
          <w:szCs w:val="24"/>
        </w:rPr>
        <w:t>.</w:t>
      </w:r>
    </w:p>
    <w:p w14:paraId="27EAE4B5" w14:textId="77777777" w:rsidR="00AD54F3" w:rsidRPr="00AD54F3" w:rsidRDefault="00AD54F3" w:rsidP="00AD54F3">
      <w:pPr>
        <w:spacing w:before="100" w:beforeAutospacing="1" w:after="100" w:afterAutospacing="1" w:line="240" w:lineRule="auto"/>
        <w:ind w:firstLine="0"/>
        <w:outlineLvl w:val="1"/>
        <w:rPr>
          <w:rFonts w:ascii="Times New Roman" w:eastAsia="Times New Roman" w:hAnsi="Times New Roman" w:cs="Times New Roman"/>
          <w:b/>
          <w:bCs/>
          <w:sz w:val="36"/>
          <w:szCs w:val="36"/>
        </w:rPr>
      </w:pPr>
      <w:r w:rsidRPr="00AD54F3">
        <w:rPr>
          <w:rFonts w:ascii="Times New Roman" w:eastAsia="Times New Roman" w:hAnsi="Times New Roman" w:cs="Times New Roman"/>
          <w:b/>
          <w:bCs/>
          <w:sz w:val="36"/>
          <w:szCs w:val="36"/>
        </w:rPr>
        <w:t>Key Changes &amp; Improvements</w:t>
      </w:r>
    </w:p>
    <w:p w14:paraId="7954BBE8" w14:textId="77777777" w:rsidR="00AD54F3" w:rsidRPr="00AD54F3" w:rsidRDefault="004D658E" w:rsidP="00AD54F3">
      <w:pPr>
        <w:spacing w:before="100" w:beforeAutospacing="1" w:after="100" w:afterAutospacing="1" w:line="240" w:lineRule="auto"/>
        <w:ind w:firstLine="0"/>
        <w:outlineLvl w:val="2"/>
        <w:rPr>
          <w:rFonts w:ascii="Times New Roman" w:eastAsia="Times New Roman" w:hAnsi="Times New Roman" w:cs="Times New Roman"/>
          <w:b/>
          <w:bCs/>
          <w:sz w:val="27"/>
          <w:szCs w:val="27"/>
        </w:rPr>
      </w:pPr>
      <w:r>
        <w:rPr>
          <w:noProof/>
        </w:rPr>
        <w:drawing>
          <wp:inline distT="0" distB="0" distL="0" distR="0" wp14:anchorId="6D5B0805" wp14:editId="584F94D6">
            <wp:extent cx="407121" cy="263471"/>
            <wp:effectExtent l="19050" t="0" r="0" b="0"/>
            <wp:docPr id="25" name="Picture 21" descr="Farmer Emoji - Farmer Emoji with Wheat - CleanPNG / Kis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Farmer Emoji - Farmer Emoji with Wheat - CleanPNG / KissPNG"/>
                    <pic:cNvPicPr>
                      <a:picLocks noChangeAspect="1" noChangeArrowheads="1"/>
                    </pic:cNvPicPr>
                  </pic:nvPicPr>
                  <pic:blipFill>
                    <a:blip r:embed="rId5" cstate="print"/>
                    <a:srcRect/>
                    <a:stretch>
                      <a:fillRect/>
                    </a:stretch>
                  </pic:blipFill>
                  <pic:spPr bwMode="auto">
                    <a:xfrm>
                      <a:off x="0" y="0"/>
                      <a:ext cx="407098" cy="263456"/>
                    </a:xfrm>
                    <a:prstGeom prst="rect">
                      <a:avLst/>
                    </a:prstGeom>
                    <a:noFill/>
                    <a:ln w="9525">
                      <a:noFill/>
                      <a:miter lim="800000"/>
                      <a:headEnd/>
                      <a:tailEnd/>
                    </a:ln>
                  </pic:spPr>
                </pic:pic>
              </a:graphicData>
            </a:graphic>
          </wp:inline>
        </w:drawing>
      </w:r>
      <w:r>
        <w:rPr>
          <w:rFonts w:ascii="Times New Roman" w:eastAsia="Times New Roman" w:hAnsi="Times New Roman" w:cs="Times New Roman"/>
          <w:b/>
          <w:bCs/>
          <w:sz w:val="27"/>
          <w:szCs w:val="27"/>
        </w:rPr>
        <w:t xml:space="preserve"> </w:t>
      </w:r>
      <w:r w:rsidR="00AD54F3" w:rsidRPr="00AD54F3">
        <w:rPr>
          <w:rFonts w:ascii="Times New Roman" w:eastAsia="Times New Roman" w:hAnsi="Times New Roman" w:cs="Times New Roman"/>
          <w:b/>
          <w:bCs/>
          <w:sz w:val="27"/>
          <w:szCs w:val="27"/>
        </w:rPr>
        <w:t>Protecting Our Rural Character</w:t>
      </w:r>
    </w:p>
    <w:p w14:paraId="42B9B069" w14:textId="77777777" w:rsidR="00AD54F3" w:rsidRPr="00AD54F3" w:rsidRDefault="00AD54F3" w:rsidP="00AD54F3">
      <w:pPr>
        <w:spacing w:before="100" w:beforeAutospacing="1" w:after="100" w:afterAutospacing="1" w:line="240" w:lineRule="auto"/>
        <w:ind w:firstLine="0"/>
        <w:rPr>
          <w:rFonts w:ascii="Times New Roman" w:eastAsia="Times New Roman" w:hAnsi="Times New Roman" w:cs="Times New Roman"/>
          <w:sz w:val="24"/>
          <w:szCs w:val="24"/>
        </w:rPr>
      </w:pPr>
      <w:r w:rsidRPr="00AD54F3">
        <w:rPr>
          <w:rFonts w:ascii="Times New Roman" w:eastAsia="Times New Roman" w:hAnsi="Times New Roman" w:cs="Times New Roman"/>
          <w:sz w:val="24"/>
          <w:szCs w:val="24"/>
        </w:rPr>
        <w:t>To ensure Parowan retains its small-town feel, we will no longer allow high-density, urban-style multifamily housing such as:</w:t>
      </w:r>
      <w:r w:rsidRPr="00AD54F3">
        <w:rPr>
          <w:rFonts w:ascii="Times New Roman" w:eastAsia="Times New Roman" w:hAnsi="Times New Roman" w:cs="Times New Roman"/>
          <w:sz w:val="24"/>
          <w:szCs w:val="24"/>
        </w:rPr>
        <w:br/>
      </w:r>
      <w:r w:rsidR="004D658E" w:rsidRPr="004D658E">
        <w:rPr>
          <w:rFonts w:ascii="Times New Roman" w:eastAsia="Times New Roman" w:hAnsi="Times New Roman" w:cs="Times New Roman"/>
          <w:noProof/>
          <w:sz w:val="24"/>
          <w:szCs w:val="24"/>
        </w:rPr>
        <w:drawing>
          <wp:inline distT="0" distB="0" distL="0" distR="0" wp14:anchorId="000DBAAD" wp14:editId="29BF25AA">
            <wp:extent cx="174679" cy="174679"/>
            <wp:effectExtent l="19050" t="0" r="0" b="0"/>
            <wp:docPr id="16" name="Picture 4" descr="276 Cancel Emoji Royalty-Free Photos and Stock Images | Shutter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276 Cancel Emoji Royalty-Free Photos and Stock Images | Shutterstock"/>
                    <pic:cNvPicPr>
                      <a:picLocks noChangeAspect="1" noChangeArrowheads="1"/>
                    </pic:cNvPicPr>
                  </pic:nvPicPr>
                  <pic:blipFill>
                    <a:blip r:embed="rId6" cstate="print"/>
                    <a:srcRect/>
                    <a:stretch>
                      <a:fillRect/>
                    </a:stretch>
                  </pic:blipFill>
                  <pic:spPr bwMode="auto">
                    <a:xfrm>
                      <a:off x="0" y="0"/>
                      <a:ext cx="174681" cy="174681"/>
                    </a:xfrm>
                    <a:prstGeom prst="rect">
                      <a:avLst/>
                    </a:prstGeom>
                    <a:noFill/>
                    <a:ln w="9525">
                      <a:noFill/>
                      <a:miter lim="800000"/>
                      <a:headEnd/>
                      <a:tailEnd/>
                    </a:ln>
                  </pic:spPr>
                </pic:pic>
              </a:graphicData>
            </a:graphic>
          </wp:inline>
        </w:drawing>
      </w:r>
      <w:r w:rsidRPr="00AD54F3">
        <w:rPr>
          <w:rFonts w:ascii="Times New Roman" w:eastAsia="Times New Roman" w:hAnsi="Times New Roman" w:cs="Times New Roman"/>
          <w:sz w:val="24"/>
          <w:szCs w:val="24"/>
        </w:rPr>
        <w:t xml:space="preserve"> Townhouses</w:t>
      </w:r>
      <w:r w:rsidRPr="00AD54F3">
        <w:rPr>
          <w:rFonts w:ascii="Times New Roman" w:eastAsia="Times New Roman" w:hAnsi="Times New Roman" w:cs="Times New Roman"/>
          <w:sz w:val="24"/>
          <w:szCs w:val="24"/>
        </w:rPr>
        <w:br/>
      </w:r>
      <w:r w:rsidR="004D658E" w:rsidRPr="004D658E">
        <w:rPr>
          <w:rFonts w:ascii="Times New Roman" w:eastAsia="Times New Roman" w:hAnsi="Times New Roman" w:cs="Times New Roman"/>
          <w:noProof/>
          <w:sz w:val="24"/>
          <w:szCs w:val="24"/>
        </w:rPr>
        <w:drawing>
          <wp:inline distT="0" distB="0" distL="0" distR="0" wp14:anchorId="2514A1AF" wp14:editId="238B7D29">
            <wp:extent cx="174679" cy="174679"/>
            <wp:effectExtent l="19050" t="0" r="0" b="0"/>
            <wp:docPr id="17" name="Picture 4" descr="276 Cancel Emoji Royalty-Free Photos and Stock Images | Shutter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276 Cancel Emoji Royalty-Free Photos and Stock Images | Shutterstock"/>
                    <pic:cNvPicPr>
                      <a:picLocks noChangeAspect="1" noChangeArrowheads="1"/>
                    </pic:cNvPicPr>
                  </pic:nvPicPr>
                  <pic:blipFill>
                    <a:blip r:embed="rId6" cstate="print"/>
                    <a:srcRect/>
                    <a:stretch>
                      <a:fillRect/>
                    </a:stretch>
                  </pic:blipFill>
                  <pic:spPr bwMode="auto">
                    <a:xfrm>
                      <a:off x="0" y="0"/>
                      <a:ext cx="174681" cy="174681"/>
                    </a:xfrm>
                    <a:prstGeom prst="rect">
                      <a:avLst/>
                    </a:prstGeom>
                    <a:noFill/>
                    <a:ln w="9525">
                      <a:noFill/>
                      <a:miter lim="800000"/>
                      <a:headEnd/>
                      <a:tailEnd/>
                    </a:ln>
                  </pic:spPr>
                </pic:pic>
              </a:graphicData>
            </a:graphic>
          </wp:inline>
        </w:drawing>
      </w:r>
      <w:r w:rsidRPr="00AD54F3">
        <w:rPr>
          <w:rFonts w:ascii="Times New Roman" w:eastAsia="Times New Roman" w:hAnsi="Times New Roman" w:cs="Times New Roman"/>
          <w:sz w:val="24"/>
          <w:szCs w:val="24"/>
        </w:rPr>
        <w:t xml:space="preserve"> Condominiums</w:t>
      </w:r>
      <w:r w:rsidRPr="00AD54F3">
        <w:rPr>
          <w:rFonts w:ascii="Times New Roman" w:eastAsia="Times New Roman" w:hAnsi="Times New Roman" w:cs="Times New Roman"/>
          <w:sz w:val="24"/>
          <w:szCs w:val="24"/>
        </w:rPr>
        <w:br/>
      </w:r>
      <w:r w:rsidR="004D658E" w:rsidRPr="004D658E">
        <w:rPr>
          <w:rFonts w:ascii="Times New Roman" w:eastAsia="Times New Roman" w:hAnsi="Times New Roman" w:cs="Times New Roman"/>
          <w:noProof/>
          <w:sz w:val="24"/>
          <w:szCs w:val="24"/>
        </w:rPr>
        <w:drawing>
          <wp:inline distT="0" distB="0" distL="0" distR="0" wp14:anchorId="394D456B" wp14:editId="646CE433">
            <wp:extent cx="174679" cy="174679"/>
            <wp:effectExtent l="19050" t="0" r="0" b="0"/>
            <wp:docPr id="18" name="Picture 4" descr="276 Cancel Emoji Royalty-Free Photos and Stock Images | Shutter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276 Cancel Emoji Royalty-Free Photos and Stock Images | Shutterstock"/>
                    <pic:cNvPicPr>
                      <a:picLocks noChangeAspect="1" noChangeArrowheads="1"/>
                    </pic:cNvPicPr>
                  </pic:nvPicPr>
                  <pic:blipFill>
                    <a:blip r:embed="rId6" cstate="print"/>
                    <a:srcRect/>
                    <a:stretch>
                      <a:fillRect/>
                    </a:stretch>
                  </pic:blipFill>
                  <pic:spPr bwMode="auto">
                    <a:xfrm>
                      <a:off x="0" y="0"/>
                      <a:ext cx="174681" cy="174681"/>
                    </a:xfrm>
                    <a:prstGeom prst="rect">
                      <a:avLst/>
                    </a:prstGeom>
                    <a:noFill/>
                    <a:ln w="9525">
                      <a:noFill/>
                      <a:miter lim="800000"/>
                      <a:headEnd/>
                      <a:tailEnd/>
                    </a:ln>
                  </pic:spPr>
                </pic:pic>
              </a:graphicData>
            </a:graphic>
          </wp:inline>
        </w:drawing>
      </w:r>
      <w:r w:rsidRPr="00AD54F3">
        <w:rPr>
          <w:rFonts w:ascii="Times New Roman" w:eastAsia="Times New Roman" w:hAnsi="Times New Roman" w:cs="Times New Roman"/>
          <w:sz w:val="24"/>
          <w:szCs w:val="24"/>
        </w:rPr>
        <w:t xml:space="preserve"> Apartment buildings</w:t>
      </w:r>
      <w:r w:rsidRPr="00AD54F3">
        <w:rPr>
          <w:rFonts w:ascii="Times New Roman" w:eastAsia="Times New Roman" w:hAnsi="Times New Roman" w:cs="Times New Roman"/>
          <w:sz w:val="24"/>
          <w:szCs w:val="24"/>
        </w:rPr>
        <w:br/>
      </w:r>
      <w:r w:rsidR="004D658E" w:rsidRPr="004D658E">
        <w:rPr>
          <w:rFonts w:ascii="Times New Roman" w:eastAsia="Times New Roman" w:hAnsi="Times New Roman" w:cs="Times New Roman"/>
          <w:noProof/>
          <w:sz w:val="24"/>
          <w:szCs w:val="24"/>
        </w:rPr>
        <w:drawing>
          <wp:inline distT="0" distB="0" distL="0" distR="0" wp14:anchorId="407B598F" wp14:editId="5727A567">
            <wp:extent cx="174679" cy="174679"/>
            <wp:effectExtent l="19050" t="0" r="0" b="0"/>
            <wp:docPr id="19" name="Picture 4" descr="276 Cancel Emoji Royalty-Free Photos and Stock Images | Shutter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276 Cancel Emoji Royalty-Free Photos and Stock Images | Shutterstock"/>
                    <pic:cNvPicPr>
                      <a:picLocks noChangeAspect="1" noChangeArrowheads="1"/>
                    </pic:cNvPicPr>
                  </pic:nvPicPr>
                  <pic:blipFill>
                    <a:blip r:embed="rId6" cstate="print"/>
                    <a:srcRect/>
                    <a:stretch>
                      <a:fillRect/>
                    </a:stretch>
                  </pic:blipFill>
                  <pic:spPr bwMode="auto">
                    <a:xfrm>
                      <a:off x="0" y="0"/>
                      <a:ext cx="174681" cy="174681"/>
                    </a:xfrm>
                    <a:prstGeom prst="rect">
                      <a:avLst/>
                    </a:prstGeom>
                    <a:noFill/>
                    <a:ln w="9525">
                      <a:noFill/>
                      <a:miter lim="800000"/>
                      <a:headEnd/>
                      <a:tailEnd/>
                    </a:ln>
                  </pic:spPr>
                </pic:pic>
              </a:graphicData>
            </a:graphic>
          </wp:inline>
        </w:drawing>
      </w:r>
      <w:r w:rsidRPr="00AD54F3">
        <w:rPr>
          <w:rFonts w:ascii="Times New Roman" w:eastAsia="Times New Roman" w:hAnsi="Times New Roman" w:cs="Times New Roman"/>
          <w:sz w:val="24"/>
          <w:szCs w:val="24"/>
        </w:rPr>
        <w:t xml:space="preserve"> Planned Unit Developments (PUDs)</w:t>
      </w:r>
    </w:p>
    <w:p w14:paraId="68B1932B" w14:textId="77777777" w:rsidR="00AD54F3" w:rsidRPr="00AD54F3" w:rsidRDefault="00AD54F3" w:rsidP="00AD54F3">
      <w:pPr>
        <w:spacing w:before="100" w:beforeAutospacing="1" w:after="100" w:afterAutospacing="1" w:line="240" w:lineRule="auto"/>
        <w:ind w:firstLine="0"/>
        <w:rPr>
          <w:rFonts w:ascii="Times New Roman" w:eastAsia="Times New Roman" w:hAnsi="Times New Roman" w:cs="Times New Roman"/>
          <w:sz w:val="24"/>
          <w:szCs w:val="24"/>
        </w:rPr>
      </w:pPr>
      <w:r w:rsidRPr="00AD54F3">
        <w:rPr>
          <w:rFonts w:ascii="Times New Roman" w:eastAsia="Times New Roman" w:hAnsi="Times New Roman" w:cs="Times New Roman"/>
          <w:sz w:val="24"/>
          <w:szCs w:val="24"/>
        </w:rPr>
        <w:t xml:space="preserve">Planned Unit Developments (PUDs) often have narrow streets and other design elements that are not consistent with a rural environment. Instead, we are promoting </w:t>
      </w:r>
      <w:r>
        <w:rPr>
          <w:rFonts w:ascii="Times New Roman" w:eastAsia="Times New Roman" w:hAnsi="Times New Roman" w:cs="Times New Roman"/>
          <w:sz w:val="24"/>
          <w:szCs w:val="24"/>
        </w:rPr>
        <w:t xml:space="preserve">subdivisions and </w:t>
      </w:r>
      <w:r w:rsidRPr="00AD54F3">
        <w:rPr>
          <w:rFonts w:ascii="Times New Roman" w:eastAsia="Times New Roman" w:hAnsi="Times New Roman" w:cs="Times New Roman"/>
          <w:sz w:val="24"/>
          <w:szCs w:val="24"/>
        </w:rPr>
        <w:t>housing styles that blend with our existing neighborhoods.</w:t>
      </w:r>
    </w:p>
    <w:p w14:paraId="7F67CF74" w14:textId="77777777" w:rsidR="00AD54F3" w:rsidRPr="00AD54F3" w:rsidRDefault="00AD54F3" w:rsidP="00AD54F3">
      <w:pPr>
        <w:spacing w:before="100" w:beforeAutospacing="1" w:after="100" w:afterAutospacing="1" w:line="240" w:lineRule="auto"/>
        <w:ind w:firstLine="0"/>
        <w:rPr>
          <w:rFonts w:ascii="Times New Roman" w:eastAsia="Times New Roman" w:hAnsi="Times New Roman" w:cs="Times New Roman"/>
          <w:sz w:val="24"/>
          <w:szCs w:val="24"/>
        </w:rPr>
      </w:pPr>
      <w:r w:rsidRPr="00AD54F3">
        <w:rPr>
          <w:rFonts w:ascii="Times New Roman" w:eastAsia="Times New Roman" w:hAnsi="Times New Roman" w:cs="Times New Roman"/>
          <w:sz w:val="24"/>
          <w:szCs w:val="24"/>
        </w:rPr>
        <w:lastRenderedPageBreak/>
        <w:t xml:space="preserve">Additionally, </w:t>
      </w:r>
      <w:r w:rsidRPr="00AD54F3">
        <w:rPr>
          <w:rFonts w:ascii="Times New Roman" w:eastAsia="Times New Roman" w:hAnsi="Times New Roman" w:cs="Times New Roman"/>
          <w:b/>
          <w:bCs/>
          <w:sz w:val="24"/>
          <w:szCs w:val="24"/>
        </w:rPr>
        <w:t>all residential buildings</w:t>
      </w:r>
      <w:r w:rsidRPr="00AD54F3">
        <w:rPr>
          <w:rFonts w:ascii="Times New Roman" w:eastAsia="Times New Roman" w:hAnsi="Times New Roman" w:cs="Times New Roman"/>
          <w:sz w:val="24"/>
          <w:szCs w:val="24"/>
        </w:rPr>
        <w:t>—including those in R-2 and R-3 zones—</w:t>
      </w:r>
      <w:r w:rsidRPr="00AD54F3">
        <w:rPr>
          <w:rFonts w:ascii="Times New Roman" w:eastAsia="Times New Roman" w:hAnsi="Times New Roman" w:cs="Times New Roman"/>
          <w:b/>
          <w:bCs/>
          <w:sz w:val="24"/>
          <w:szCs w:val="24"/>
        </w:rPr>
        <w:t>must maintain a traditional, single-family home look and feel</w:t>
      </w:r>
      <w:r w:rsidRPr="00AD54F3">
        <w:rPr>
          <w:rFonts w:ascii="Times New Roman" w:eastAsia="Times New Roman" w:hAnsi="Times New Roman" w:cs="Times New Roman"/>
          <w:sz w:val="24"/>
          <w:szCs w:val="24"/>
        </w:rPr>
        <w:t xml:space="preserve"> to ensure new development complements Parowan’s rural character.</w:t>
      </w:r>
    </w:p>
    <w:p w14:paraId="4C8E987D" w14:textId="77777777" w:rsidR="00AD54F3" w:rsidRPr="00AD54F3" w:rsidRDefault="004D658E" w:rsidP="00AD54F3">
      <w:pPr>
        <w:spacing w:before="100" w:beforeAutospacing="1" w:after="100" w:afterAutospacing="1" w:line="240" w:lineRule="auto"/>
        <w:ind w:firstLine="0"/>
        <w:outlineLvl w:val="2"/>
        <w:rPr>
          <w:rFonts w:ascii="Times New Roman" w:eastAsia="Times New Roman" w:hAnsi="Times New Roman" w:cs="Times New Roman"/>
          <w:b/>
          <w:bCs/>
          <w:sz w:val="27"/>
          <w:szCs w:val="27"/>
        </w:rPr>
      </w:pPr>
      <w:r>
        <w:rPr>
          <w:noProof/>
        </w:rPr>
        <w:drawing>
          <wp:inline distT="0" distB="0" distL="0" distR="0" wp14:anchorId="2701542F" wp14:editId="79075AE6">
            <wp:extent cx="283609" cy="283720"/>
            <wp:effectExtent l="19050" t="0" r="2141" b="0"/>
            <wp:docPr id="21" name="Picture 10" descr="House emoji&quot; Emoji - Download for free – Icondu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ouse emoji&quot; Emoji - Download for free – Iconduck"/>
                    <pic:cNvPicPr>
                      <a:picLocks noChangeAspect="1" noChangeArrowheads="1"/>
                    </pic:cNvPicPr>
                  </pic:nvPicPr>
                  <pic:blipFill>
                    <a:blip r:embed="rId7" cstate="print"/>
                    <a:srcRect/>
                    <a:stretch>
                      <a:fillRect/>
                    </a:stretch>
                  </pic:blipFill>
                  <pic:spPr bwMode="auto">
                    <a:xfrm>
                      <a:off x="0" y="0"/>
                      <a:ext cx="284133" cy="284244"/>
                    </a:xfrm>
                    <a:prstGeom prst="rect">
                      <a:avLst/>
                    </a:prstGeom>
                    <a:noFill/>
                    <a:ln w="9525">
                      <a:noFill/>
                      <a:miter lim="800000"/>
                      <a:headEnd/>
                      <a:tailEnd/>
                    </a:ln>
                  </pic:spPr>
                </pic:pic>
              </a:graphicData>
            </a:graphic>
          </wp:inline>
        </w:drawing>
      </w:r>
      <w:r w:rsidR="00AD54F3" w:rsidRPr="00AD54F3">
        <w:rPr>
          <w:rFonts w:ascii="Times New Roman" w:eastAsia="Times New Roman" w:hAnsi="Times New Roman" w:cs="Times New Roman"/>
          <w:b/>
          <w:bCs/>
          <w:sz w:val="27"/>
          <w:szCs w:val="27"/>
        </w:rPr>
        <w:t xml:space="preserve"> Encouraging Affordable, Rural-Friendly Housing</w:t>
      </w:r>
    </w:p>
    <w:p w14:paraId="157CDD49" w14:textId="77777777" w:rsidR="00AD54F3" w:rsidRPr="00AD54F3" w:rsidRDefault="00AD54F3" w:rsidP="00AD54F3">
      <w:pPr>
        <w:spacing w:before="100" w:beforeAutospacing="1" w:after="100" w:afterAutospacing="1" w:line="240" w:lineRule="auto"/>
        <w:ind w:firstLine="0"/>
        <w:rPr>
          <w:rFonts w:ascii="Times New Roman" w:eastAsia="Times New Roman" w:hAnsi="Times New Roman" w:cs="Times New Roman"/>
          <w:sz w:val="24"/>
          <w:szCs w:val="24"/>
        </w:rPr>
      </w:pPr>
      <w:r w:rsidRPr="00AD54F3">
        <w:rPr>
          <w:rFonts w:ascii="Times New Roman" w:eastAsia="Times New Roman" w:hAnsi="Times New Roman" w:cs="Times New Roman"/>
          <w:sz w:val="24"/>
          <w:szCs w:val="24"/>
        </w:rPr>
        <w:t>We recognize the need for affordable housing while maintaining our rural charm. To support families and first-time home buyers, we are:</w:t>
      </w:r>
      <w:r w:rsidRPr="00AD54F3">
        <w:rPr>
          <w:rFonts w:ascii="Times New Roman" w:eastAsia="Times New Roman" w:hAnsi="Times New Roman" w:cs="Times New Roman"/>
          <w:sz w:val="24"/>
          <w:szCs w:val="24"/>
        </w:rPr>
        <w:br/>
      </w:r>
      <w:r w:rsidR="004D658E" w:rsidRPr="004D658E">
        <w:rPr>
          <w:rFonts w:ascii="MS Mincho" w:eastAsia="MS Mincho" w:hAnsi="MS Mincho" w:cs="MS Mincho"/>
          <w:noProof/>
          <w:sz w:val="24"/>
          <w:szCs w:val="24"/>
        </w:rPr>
        <w:drawing>
          <wp:inline distT="0" distB="0" distL="0" distR="0" wp14:anchorId="2A3722DE" wp14:editId="20415520">
            <wp:extent cx="174678" cy="174678"/>
            <wp:effectExtent l="19050" t="0" r="0" b="0"/>
            <wp:docPr id="6" name="Picture 1" descr="&quot;Green Check Mark Button Emoji&quot; Sticker for Sale by Emooj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uot;Green Check Mark Button Emoji&quot; Sticker for Sale by Emooji"/>
                    <pic:cNvPicPr>
                      <a:picLocks noChangeAspect="1" noChangeArrowheads="1"/>
                    </pic:cNvPicPr>
                  </pic:nvPicPr>
                  <pic:blipFill>
                    <a:blip r:embed="rId4" cstate="print"/>
                    <a:srcRect/>
                    <a:stretch>
                      <a:fillRect/>
                    </a:stretch>
                  </pic:blipFill>
                  <pic:spPr bwMode="auto">
                    <a:xfrm>
                      <a:off x="0" y="0"/>
                      <a:ext cx="177219" cy="177219"/>
                    </a:xfrm>
                    <a:prstGeom prst="rect">
                      <a:avLst/>
                    </a:prstGeom>
                    <a:noFill/>
                    <a:ln w="9525">
                      <a:noFill/>
                      <a:miter lim="800000"/>
                      <a:headEnd/>
                      <a:tailEnd/>
                    </a:ln>
                  </pic:spPr>
                </pic:pic>
              </a:graphicData>
            </a:graphic>
          </wp:inline>
        </w:drawing>
      </w:r>
      <w:r w:rsidRPr="00AD54F3">
        <w:rPr>
          <w:rFonts w:ascii="Times New Roman" w:eastAsia="Times New Roman" w:hAnsi="Times New Roman" w:cs="Times New Roman"/>
          <w:sz w:val="24"/>
          <w:szCs w:val="24"/>
        </w:rPr>
        <w:t xml:space="preserve"> Allowing </w:t>
      </w:r>
      <w:r w:rsidRPr="00AD54F3">
        <w:rPr>
          <w:rFonts w:ascii="Times New Roman" w:eastAsia="Times New Roman" w:hAnsi="Times New Roman" w:cs="Times New Roman"/>
          <w:b/>
          <w:bCs/>
          <w:sz w:val="24"/>
          <w:szCs w:val="24"/>
        </w:rPr>
        <w:t>twin homes</w:t>
      </w:r>
      <w:r w:rsidRPr="00AD54F3">
        <w:rPr>
          <w:rFonts w:ascii="Times New Roman" w:eastAsia="Times New Roman" w:hAnsi="Times New Roman" w:cs="Times New Roman"/>
          <w:sz w:val="24"/>
          <w:szCs w:val="24"/>
        </w:rPr>
        <w:t xml:space="preserve"> with separate ownership and a </w:t>
      </w:r>
      <w:r>
        <w:rPr>
          <w:rFonts w:ascii="Times New Roman" w:eastAsia="Times New Roman" w:hAnsi="Times New Roman" w:cs="Times New Roman"/>
          <w:sz w:val="24"/>
          <w:szCs w:val="24"/>
        </w:rPr>
        <w:t>common</w:t>
      </w:r>
      <w:r w:rsidRPr="00AD54F3">
        <w:rPr>
          <w:rFonts w:ascii="Times New Roman" w:eastAsia="Times New Roman" w:hAnsi="Times New Roman" w:cs="Times New Roman"/>
          <w:sz w:val="24"/>
          <w:szCs w:val="24"/>
        </w:rPr>
        <w:t xml:space="preserve"> wall in R-2 zones.</w:t>
      </w:r>
      <w:r w:rsidRPr="00AD54F3">
        <w:rPr>
          <w:rFonts w:ascii="Times New Roman" w:eastAsia="Times New Roman" w:hAnsi="Times New Roman" w:cs="Times New Roman"/>
          <w:sz w:val="24"/>
          <w:szCs w:val="24"/>
        </w:rPr>
        <w:br/>
      </w:r>
      <w:r w:rsidR="004D658E" w:rsidRPr="004D658E">
        <w:rPr>
          <w:rFonts w:ascii="MS Mincho" w:eastAsia="MS Mincho" w:hAnsi="MS Mincho" w:cs="MS Mincho"/>
          <w:noProof/>
          <w:sz w:val="24"/>
          <w:szCs w:val="24"/>
        </w:rPr>
        <w:drawing>
          <wp:inline distT="0" distB="0" distL="0" distR="0" wp14:anchorId="056B6221" wp14:editId="03A033A1">
            <wp:extent cx="174678" cy="174678"/>
            <wp:effectExtent l="19050" t="0" r="0" b="0"/>
            <wp:docPr id="7" name="Picture 1" descr="&quot;Green Check Mark Button Emoji&quot; Sticker for Sale by Emooj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uot;Green Check Mark Button Emoji&quot; Sticker for Sale by Emooji"/>
                    <pic:cNvPicPr>
                      <a:picLocks noChangeAspect="1" noChangeArrowheads="1"/>
                    </pic:cNvPicPr>
                  </pic:nvPicPr>
                  <pic:blipFill>
                    <a:blip r:embed="rId4" cstate="print"/>
                    <a:srcRect/>
                    <a:stretch>
                      <a:fillRect/>
                    </a:stretch>
                  </pic:blipFill>
                  <pic:spPr bwMode="auto">
                    <a:xfrm>
                      <a:off x="0" y="0"/>
                      <a:ext cx="177219" cy="177219"/>
                    </a:xfrm>
                    <a:prstGeom prst="rect">
                      <a:avLst/>
                    </a:prstGeom>
                    <a:noFill/>
                    <a:ln w="9525">
                      <a:noFill/>
                      <a:miter lim="800000"/>
                      <a:headEnd/>
                      <a:tailEnd/>
                    </a:ln>
                  </pic:spPr>
                </pic:pic>
              </a:graphicData>
            </a:graphic>
          </wp:inline>
        </w:drawing>
      </w:r>
      <w:r w:rsidRPr="00AD54F3">
        <w:rPr>
          <w:rFonts w:ascii="Times New Roman" w:eastAsia="Times New Roman" w:hAnsi="Times New Roman" w:cs="Times New Roman"/>
          <w:sz w:val="24"/>
          <w:szCs w:val="24"/>
        </w:rPr>
        <w:t xml:space="preserve"> Permitting </w:t>
      </w:r>
      <w:r w:rsidRPr="00AD54F3">
        <w:rPr>
          <w:rFonts w:ascii="Times New Roman" w:eastAsia="Times New Roman" w:hAnsi="Times New Roman" w:cs="Times New Roman"/>
          <w:b/>
          <w:bCs/>
          <w:sz w:val="24"/>
          <w:szCs w:val="24"/>
        </w:rPr>
        <w:t>stacked 3-plexes and 4-plexes</w:t>
      </w:r>
      <w:r w:rsidRPr="00AD54F3">
        <w:rPr>
          <w:rFonts w:ascii="Times New Roman" w:eastAsia="Times New Roman" w:hAnsi="Times New Roman" w:cs="Times New Roman"/>
          <w:sz w:val="24"/>
          <w:szCs w:val="24"/>
        </w:rPr>
        <w:t xml:space="preserve"> </w:t>
      </w:r>
      <w:r w:rsidR="00ED192B">
        <w:rPr>
          <w:rFonts w:ascii="Times New Roman" w:eastAsia="Times New Roman" w:hAnsi="Times New Roman" w:cs="Times New Roman"/>
          <w:sz w:val="24"/>
          <w:szCs w:val="24"/>
        </w:rPr>
        <w:t xml:space="preserve">with separate individual ownership allowed </w:t>
      </w:r>
      <w:r w:rsidRPr="00AD54F3">
        <w:rPr>
          <w:rFonts w:ascii="Times New Roman" w:eastAsia="Times New Roman" w:hAnsi="Times New Roman" w:cs="Times New Roman"/>
          <w:sz w:val="24"/>
          <w:szCs w:val="24"/>
        </w:rPr>
        <w:t xml:space="preserve">in R-3, </w:t>
      </w:r>
      <w:proofErr w:type="gramStart"/>
      <w:r>
        <w:rPr>
          <w:rFonts w:ascii="Times New Roman" w:eastAsia="Times New Roman" w:hAnsi="Times New Roman" w:cs="Times New Roman"/>
          <w:sz w:val="24"/>
          <w:szCs w:val="24"/>
        </w:rPr>
        <w:t>as long as</w:t>
      </w:r>
      <w:proofErr w:type="gramEnd"/>
      <w:r>
        <w:rPr>
          <w:rFonts w:ascii="Times New Roman" w:eastAsia="Times New Roman" w:hAnsi="Times New Roman" w:cs="Times New Roman"/>
          <w:sz w:val="24"/>
          <w:szCs w:val="24"/>
        </w:rPr>
        <w:t xml:space="preserve"> they </w:t>
      </w:r>
      <w:r w:rsidRPr="00AD54F3">
        <w:rPr>
          <w:rFonts w:ascii="Times New Roman" w:eastAsia="Times New Roman" w:hAnsi="Times New Roman" w:cs="Times New Roman"/>
          <w:sz w:val="24"/>
          <w:szCs w:val="24"/>
        </w:rPr>
        <w:t>resemble single</w:t>
      </w:r>
      <w:r>
        <w:rPr>
          <w:rFonts w:ascii="Times New Roman" w:eastAsia="Times New Roman" w:hAnsi="Times New Roman" w:cs="Times New Roman"/>
          <w:sz w:val="24"/>
          <w:szCs w:val="24"/>
        </w:rPr>
        <w:t>-family home structure.</w:t>
      </w:r>
      <w:r w:rsidRPr="00AD54F3">
        <w:rPr>
          <w:rFonts w:ascii="Times New Roman" w:eastAsia="Times New Roman" w:hAnsi="Times New Roman" w:cs="Times New Roman"/>
          <w:sz w:val="24"/>
          <w:szCs w:val="24"/>
        </w:rPr>
        <w:t xml:space="preserve"> </w:t>
      </w:r>
      <w:r w:rsidR="00ED192B">
        <w:rPr>
          <w:rFonts w:ascii="Times New Roman" w:eastAsia="Times New Roman" w:hAnsi="Times New Roman" w:cs="Times New Roman"/>
          <w:sz w:val="24"/>
          <w:szCs w:val="24"/>
        </w:rPr>
        <w:t>However, t</w:t>
      </w:r>
      <w:r>
        <w:rPr>
          <w:rFonts w:ascii="Times New Roman" w:eastAsia="Times New Roman" w:hAnsi="Times New Roman" w:cs="Times New Roman"/>
          <w:sz w:val="24"/>
          <w:szCs w:val="24"/>
        </w:rPr>
        <w:t>he construction and layout must be varied in such as way as to not resemble "cookie cutter" homes in style or layout.</w:t>
      </w:r>
      <w:r w:rsidRPr="00AD54F3">
        <w:rPr>
          <w:rFonts w:ascii="Times New Roman" w:eastAsia="Times New Roman" w:hAnsi="Times New Roman" w:cs="Times New Roman"/>
          <w:sz w:val="24"/>
          <w:szCs w:val="24"/>
        </w:rPr>
        <w:br/>
      </w:r>
      <w:r w:rsidR="004D658E" w:rsidRPr="004D658E">
        <w:rPr>
          <w:rFonts w:ascii="MS Mincho" w:eastAsia="MS Mincho" w:hAnsi="MS Mincho" w:cs="MS Mincho"/>
          <w:noProof/>
          <w:sz w:val="24"/>
          <w:szCs w:val="24"/>
        </w:rPr>
        <w:drawing>
          <wp:inline distT="0" distB="0" distL="0" distR="0" wp14:anchorId="33E95E56" wp14:editId="1AD4E196">
            <wp:extent cx="174678" cy="174678"/>
            <wp:effectExtent l="19050" t="0" r="0" b="0"/>
            <wp:docPr id="8" name="Picture 1" descr="&quot;Green Check Mark Button Emoji&quot; Sticker for Sale by Emooj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uot;Green Check Mark Button Emoji&quot; Sticker for Sale by Emooji"/>
                    <pic:cNvPicPr>
                      <a:picLocks noChangeAspect="1" noChangeArrowheads="1"/>
                    </pic:cNvPicPr>
                  </pic:nvPicPr>
                  <pic:blipFill>
                    <a:blip r:embed="rId4" cstate="print"/>
                    <a:srcRect/>
                    <a:stretch>
                      <a:fillRect/>
                    </a:stretch>
                  </pic:blipFill>
                  <pic:spPr bwMode="auto">
                    <a:xfrm>
                      <a:off x="0" y="0"/>
                      <a:ext cx="177219" cy="177219"/>
                    </a:xfrm>
                    <a:prstGeom prst="rect">
                      <a:avLst/>
                    </a:prstGeom>
                    <a:noFill/>
                    <a:ln w="9525">
                      <a:noFill/>
                      <a:miter lim="800000"/>
                      <a:headEnd/>
                      <a:tailEnd/>
                    </a:ln>
                  </pic:spPr>
                </pic:pic>
              </a:graphicData>
            </a:graphic>
          </wp:inline>
        </w:drawing>
      </w:r>
      <w:r w:rsidRPr="00AD54F3">
        <w:rPr>
          <w:rFonts w:ascii="Times New Roman" w:eastAsia="Times New Roman" w:hAnsi="Times New Roman" w:cs="Times New Roman"/>
          <w:sz w:val="24"/>
          <w:szCs w:val="24"/>
        </w:rPr>
        <w:t xml:space="preserve"> Promoting </w:t>
      </w:r>
      <w:r w:rsidRPr="00AD54F3">
        <w:rPr>
          <w:rFonts w:ascii="Times New Roman" w:eastAsia="Times New Roman" w:hAnsi="Times New Roman" w:cs="Times New Roman"/>
          <w:b/>
          <w:bCs/>
          <w:sz w:val="24"/>
          <w:szCs w:val="24"/>
        </w:rPr>
        <w:t>Cottage Court housing</w:t>
      </w:r>
      <w:r w:rsidRPr="00AD54F3">
        <w:rPr>
          <w:rFonts w:ascii="Times New Roman" w:eastAsia="Times New Roman" w:hAnsi="Times New Roman" w:cs="Times New Roman"/>
          <w:sz w:val="24"/>
          <w:szCs w:val="24"/>
        </w:rPr>
        <w:t xml:space="preserve"> in all residential zones, with density restrictions to ensure they fit naturally in the community.</w:t>
      </w:r>
      <w:r w:rsidRPr="00AD54F3">
        <w:rPr>
          <w:rFonts w:ascii="Times New Roman" w:eastAsia="Times New Roman" w:hAnsi="Times New Roman" w:cs="Times New Roman"/>
          <w:sz w:val="24"/>
          <w:szCs w:val="24"/>
        </w:rPr>
        <w:br/>
      </w:r>
      <w:r w:rsidR="004D658E" w:rsidRPr="004D658E">
        <w:rPr>
          <w:rFonts w:ascii="MS Mincho" w:eastAsia="MS Mincho" w:hAnsi="MS Mincho" w:cs="MS Mincho"/>
          <w:noProof/>
          <w:sz w:val="24"/>
          <w:szCs w:val="24"/>
        </w:rPr>
        <w:drawing>
          <wp:inline distT="0" distB="0" distL="0" distR="0" wp14:anchorId="73DEF0E2" wp14:editId="4ACC138C">
            <wp:extent cx="174678" cy="174678"/>
            <wp:effectExtent l="19050" t="0" r="0" b="0"/>
            <wp:docPr id="9" name="Picture 1" descr="&quot;Green Check Mark Button Emoji&quot; Sticker for Sale by Emooj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uot;Green Check Mark Button Emoji&quot; Sticker for Sale by Emooji"/>
                    <pic:cNvPicPr>
                      <a:picLocks noChangeAspect="1" noChangeArrowheads="1"/>
                    </pic:cNvPicPr>
                  </pic:nvPicPr>
                  <pic:blipFill>
                    <a:blip r:embed="rId4" cstate="print"/>
                    <a:srcRect/>
                    <a:stretch>
                      <a:fillRect/>
                    </a:stretch>
                  </pic:blipFill>
                  <pic:spPr bwMode="auto">
                    <a:xfrm>
                      <a:off x="0" y="0"/>
                      <a:ext cx="177219" cy="177219"/>
                    </a:xfrm>
                    <a:prstGeom prst="rect">
                      <a:avLst/>
                    </a:prstGeom>
                    <a:noFill/>
                    <a:ln w="9525">
                      <a:noFill/>
                      <a:miter lim="800000"/>
                      <a:headEnd/>
                      <a:tailEnd/>
                    </a:ln>
                  </pic:spPr>
                </pic:pic>
              </a:graphicData>
            </a:graphic>
          </wp:inline>
        </w:drawing>
      </w:r>
      <w:r w:rsidRPr="00AD54F3">
        <w:rPr>
          <w:rFonts w:ascii="Times New Roman" w:eastAsia="Times New Roman" w:hAnsi="Times New Roman" w:cs="Times New Roman"/>
          <w:sz w:val="24"/>
          <w:szCs w:val="24"/>
        </w:rPr>
        <w:t xml:space="preserve"> Allowing </w:t>
      </w:r>
      <w:r w:rsidRPr="00AD54F3">
        <w:rPr>
          <w:rFonts w:ascii="Times New Roman" w:eastAsia="Times New Roman" w:hAnsi="Times New Roman" w:cs="Times New Roman"/>
          <w:b/>
          <w:bCs/>
          <w:sz w:val="24"/>
          <w:szCs w:val="24"/>
        </w:rPr>
        <w:t xml:space="preserve">smaller lot </w:t>
      </w:r>
      <w:r w:rsidR="00ED192B">
        <w:rPr>
          <w:rFonts w:ascii="Times New Roman" w:eastAsia="Times New Roman" w:hAnsi="Times New Roman" w:cs="Times New Roman"/>
          <w:b/>
          <w:bCs/>
          <w:sz w:val="24"/>
          <w:szCs w:val="24"/>
        </w:rPr>
        <w:t xml:space="preserve">and home </w:t>
      </w:r>
      <w:r w:rsidRPr="00AD54F3">
        <w:rPr>
          <w:rFonts w:ascii="Times New Roman" w:eastAsia="Times New Roman" w:hAnsi="Times New Roman" w:cs="Times New Roman"/>
          <w:b/>
          <w:bCs/>
          <w:sz w:val="24"/>
          <w:szCs w:val="24"/>
        </w:rPr>
        <w:t>sizes</w:t>
      </w:r>
      <w:r w:rsidRPr="00AD54F3">
        <w:rPr>
          <w:rFonts w:ascii="Times New Roman" w:eastAsia="Times New Roman" w:hAnsi="Times New Roman" w:cs="Times New Roman"/>
          <w:sz w:val="24"/>
          <w:szCs w:val="24"/>
        </w:rPr>
        <w:t xml:space="preserve"> in R-2 and R-3 for single-family homes to improve affordability.</w:t>
      </w:r>
      <w:r w:rsidR="00ED192B">
        <w:rPr>
          <w:rFonts w:ascii="Times New Roman" w:eastAsia="Times New Roman" w:hAnsi="Times New Roman" w:cs="Times New Roman"/>
          <w:sz w:val="24"/>
          <w:szCs w:val="24"/>
        </w:rPr>
        <w:t xml:space="preserve"> Since land costs are one of the largest factors in home prices, this step is crucial if we want our kids to be able to live in Parowan. This brings the concept of a starter home for our kids within reach. </w:t>
      </w:r>
      <w:r w:rsidR="00ED192B" w:rsidRPr="00ED192B">
        <w:rPr>
          <w:rFonts w:ascii="Times New Roman" w:eastAsia="Times New Roman" w:hAnsi="Times New Roman" w:cs="Times New Roman"/>
          <w:sz w:val="24"/>
          <w:szCs w:val="24"/>
          <w:u w:val="single"/>
        </w:rPr>
        <w:t>What was your first home?</w:t>
      </w:r>
    </w:p>
    <w:p w14:paraId="7242063E" w14:textId="77777777" w:rsidR="00AD54F3" w:rsidRPr="00AD54F3" w:rsidRDefault="00AD54F3" w:rsidP="00AD54F3">
      <w:pPr>
        <w:spacing w:before="100" w:beforeAutospacing="1" w:after="100" w:afterAutospacing="1" w:line="240" w:lineRule="auto"/>
        <w:ind w:firstLine="0"/>
        <w:rPr>
          <w:rFonts w:ascii="Times New Roman" w:eastAsia="Times New Roman" w:hAnsi="Times New Roman" w:cs="Times New Roman"/>
          <w:sz w:val="24"/>
          <w:szCs w:val="24"/>
        </w:rPr>
      </w:pPr>
      <w:r w:rsidRPr="00AD54F3">
        <w:rPr>
          <w:rFonts w:ascii="Times New Roman" w:eastAsia="Times New Roman" w:hAnsi="Times New Roman" w:cs="Times New Roman"/>
          <w:sz w:val="24"/>
          <w:szCs w:val="24"/>
        </w:rPr>
        <w:t xml:space="preserve">Additionally, we are launching a </w:t>
      </w:r>
      <w:r w:rsidRPr="00AD54F3">
        <w:rPr>
          <w:rFonts w:ascii="Times New Roman" w:eastAsia="Times New Roman" w:hAnsi="Times New Roman" w:cs="Times New Roman"/>
          <w:b/>
          <w:bCs/>
          <w:sz w:val="24"/>
          <w:szCs w:val="24"/>
        </w:rPr>
        <w:t>First-Time Home Buyer Program</w:t>
      </w:r>
      <w:r w:rsidRPr="00AD54F3">
        <w:rPr>
          <w:rFonts w:ascii="Times New Roman" w:eastAsia="Times New Roman" w:hAnsi="Times New Roman" w:cs="Times New Roman"/>
          <w:sz w:val="24"/>
          <w:szCs w:val="24"/>
        </w:rPr>
        <w:t xml:space="preserve"> that includes discounts on impact and building fees to help young families achieve homeownership in Parowan.</w:t>
      </w:r>
      <w:r w:rsidR="00ED192B">
        <w:rPr>
          <w:rFonts w:ascii="Times New Roman" w:eastAsia="Times New Roman" w:hAnsi="Times New Roman" w:cs="Times New Roman"/>
          <w:sz w:val="24"/>
          <w:szCs w:val="24"/>
        </w:rPr>
        <w:t xml:space="preserve"> Families and the energy that they bring will ensure that we keep the vibrant character and heritage of our City alive.</w:t>
      </w:r>
    </w:p>
    <w:p w14:paraId="69F678B9" w14:textId="77777777" w:rsidR="00AD54F3" w:rsidRPr="00AD54F3" w:rsidRDefault="004D658E" w:rsidP="00AD54F3">
      <w:pPr>
        <w:spacing w:before="100" w:beforeAutospacing="1" w:after="100" w:afterAutospacing="1" w:line="240" w:lineRule="auto"/>
        <w:ind w:firstLine="0"/>
        <w:outlineLvl w:val="2"/>
        <w:rPr>
          <w:rFonts w:ascii="Times New Roman" w:eastAsia="Times New Roman" w:hAnsi="Times New Roman" w:cs="Times New Roman"/>
          <w:b/>
          <w:bCs/>
          <w:sz w:val="27"/>
          <w:szCs w:val="27"/>
        </w:rPr>
      </w:pPr>
      <w:r w:rsidRPr="004D658E">
        <w:rPr>
          <w:rFonts w:ascii="Times New Roman" w:eastAsia="Times New Roman" w:hAnsi="Times New Roman" w:cs="Times New Roman"/>
          <w:b/>
          <w:bCs/>
          <w:noProof/>
          <w:sz w:val="27"/>
          <w:szCs w:val="27"/>
        </w:rPr>
        <w:drawing>
          <wp:inline distT="0" distB="0" distL="0" distR="0" wp14:anchorId="1216CF08" wp14:editId="10113256">
            <wp:extent cx="283609" cy="283720"/>
            <wp:effectExtent l="19050" t="0" r="2141" b="0"/>
            <wp:docPr id="23" name="Picture 10" descr="House emoji&quot; Emoji - Download for free – Icondu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ouse emoji&quot; Emoji - Download for free – Iconduck"/>
                    <pic:cNvPicPr>
                      <a:picLocks noChangeAspect="1" noChangeArrowheads="1"/>
                    </pic:cNvPicPr>
                  </pic:nvPicPr>
                  <pic:blipFill>
                    <a:blip r:embed="rId7" cstate="print"/>
                    <a:srcRect/>
                    <a:stretch>
                      <a:fillRect/>
                    </a:stretch>
                  </pic:blipFill>
                  <pic:spPr bwMode="auto">
                    <a:xfrm>
                      <a:off x="0" y="0"/>
                      <a:ext cx="284133" cy="284244"/>
                    </a:xfrm>
                    <a:prstGeom prst="rect">
                      <a:avLst/>
                    </a:prstGeom>
                    <a:noFill/>
                    <a:ln w="9525">
                      <a:noFill/>
                      <a:miter lim="800000"/>
                      <a:headEnd/>
                      <a:tailEnd/>
                    </a:ln>
                  </pic:spPr>
                </pic:pic>
              </a:graphicData>
            </a:graphic>
          </wp:inline>
        </w:drawing>
      </w:r>
      <w:r>
        <w:rPr>
          <w:rFonts w:ascii="Times New Roman" w:eastAsia="Times New Roman" w:hAnsi="Times New Roman" w:cs="Times New Roman"/>
          <w:b/>
          <w:bCs/>
          <w:sz w:val="27"/>
          <w:szCs w:val="27"/>
        </w:rPr>
        <w:t xml:space="preserve"> </w:t>
      </w:r>
      <w:r w:rsidR="00AD54F3" w:rsidRPr="00AD54F3">
        <w:rPr>
          <w:rFonts w:ascii="Times New Roman" w:eastAsia="Times New Roman" w:hAnsi="Times New Roman" w:cs="Times New Roman"/>
          <w:b/>
          <w:bCs/>
          <w:sz w:val="27"/>
          <w:szCs w:val="27"/>
        </w:rPr>
        <w:t>Ensuring Housing Quality &amp; Availability</w:t>
      </w:r>
    </w:p>
    <w:p w14:paraId="2F824952" w14:textId="77777777" w:rsidR="00AD54F3" w:rsidRPr="00AD54F3" w:rsidRDefault="004D658E" w:rsidP="00AD54F3">
      <w:pPr>
        <w:spacing w:before="100" w:beforeAutospacing="1" w:after="100" w:afterAutospacing="1" w:line="240" w:lineRule="auto"/>
        <w:ind w:firstLine="0"/>
        <w:rPr>
          <w:rFonts w:ascii="Times New Roman" w:eastAsia="Times New Roman" w:hAnsi="Times New Roman" w:cs="Times New Roman"/>
          <w:sz w:val="24"/>
          <w:szCs w:val="24"/>
        </w:rPr>
      </w:pPr>
      <w:r>
        <w:rPr>
          <w:noProof/>
        </w:rPr>
        <w:drawing>
          <wp:inline distT="0" distB="0" distL="0" distR="0" wp14:anchorId="7EC4CB34" wp14:editId="5EB49269">
            <wp:extent cx="174679" cy="174679"/>
            <wp:effectExtent l="19050" t="0" r="0" b="0"/>
            <wp:docPr id="13" name="Picture 4" descr="276 Cancel Emoji Royalty-Free Photos and Stock Images | Shutter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276 Cancel Emoji Royalty-Free Photos and Stock Images | Shutterstock"/>
                    <pic:cNvPicPr>
                      <a:picLocks noChangeAspect="1" noChangeArrowheads="1"/>
                    </pic:cNvPicPr>
                  </pic:nvPicPr>
                  <pic:blipFill>
                    <a:blip r:embed="rId6" cstate="print"/>
                    <a:srcRect/>
                    <a:stretch>
                      <a:fillRect/>
                    </a:stretch>
                  </pic:blipFill>
                  <pic:spPr bwMode="auto">
                    <a:xfrm>
                      <a:off x="0" y="0"/>
                      <a:ext cx="174681" cy="174681"/>
                    </a:xfrm>
                    <a:prstGeom prst="rect">
                      <a:avLst/>
                    </a:prstGeom>
                    <a:noFill/>
                    <a:ln w="9525">
                      <a:noFill/>
                      <a:miter lim="800000"/>
                      <a:headEnd/>
                      <a:tailEnd/>
                    </a:ln>
                  </pic:spPr>
                </pic:pic>
              </a:graphicData>
            </a:graphic>
          </wp:inline>
        </w:drawing>
      </w:r>
      <w:r w:rsidR="00AD54F3" w:rsidRPr="00AD54F3">
        <w:rPr>
          <w:rFonts w:ascii="Times New Roman" w:eastAsia="Times New Roman" w:hAnsi="Times New Roman" w:cs="Times New Roman"/>
          <w:sz w:val="24"/>
          <w:szCs w:val="24"/>
        </w:rPr>
        <w:t xml:space="preserve"> </w:t>
      </w:r>
      <w:r w:rsidR="00AD54F3" w:rsidRPr="00AD54F3">
        <w:rPr>
          <w:rFonts w:ascii="Times New Roman" w:eastAsia="Times New Roman" w:hAnsi="Times New Roman" w:cs="Times New Roman"/>
          <w:b/>
          <w:bCs/>
          <w:sz w:val="24"/>
          <w:szCs w:val="24"/>
        </w:rPr>
        <w:t>Restricting Manufactured Housing</w:t>
      </w:r>
      <w:r w:rsidR="00AD54F3" w:rsidRPr="00AD54F3">
        <w:rPr>
          <w:rFonts w:ascii="Times New Roman" w:eastAsia="Times New Roman" w:hAnsi="Times New Roman" w:cs="Times New Roman"/>
          <w:sz w:val="24"/>
          <w:szCs w:val="24"/>
        </w:rPr>
        <w:t xml:space="preserve"> – Manufactured homes will only be allowed in subdivisions that require a conditional use permit to </w:t>
      </w:r>
      <w:r w:rsidR="00AD54F3" w:rsidRPr="00AD54F3">
        <w:rPr>
          <w:rFonts w:ascii="Times New Roman" w:eastAsia="Times New Roman" w:hAnsi="Times New Roman" w:cs="Times New Roman"/>
          <w:b/>
          <w:bCs/>
          <w:sz w:val="24"/>
          <w:szCs w:val="24"/>
        </w:rPr>
        <w:t>ensure quality and consistency</w:t>
      </w:r>
      <w:r w:rsidR="00AD54F3" w:rsidRPr="00AD54F3">
        <w:rPr>
          <w:rFonts w:ascii="Times New Roman" w:eastAsia="Times New Roman" w:hAnsi="Times New Roman" w:cs="Times New Roman"/>
          <w:sz w:val="24"/>
          <w:szCs w:val="24"/>
        </w:rPr>
        <w:t xml:space="preserve"> with the rural character of the community.</w:t>
      </w:r>
      <w:r w:rsidR="00AD54F3">
        <w:rPr>
          <w:rFonts w:ascii="Times New Roman" w:eastAsia="Times New Roman" w:hAnsi="Times New Roman" w:cs="Times New Roman"/>
          <w:sz w:val="24"/>
          <w:szCs w:val="24"/>
        </w:rPr>
        <w:t xml:space="preserve"> </w:t>
      </w:r>
      <w:r w:rsidR="00ED192B">
        <w:rPr>
          <w:rFonts w:ascii="Times New Roman" w:eastAsia="Times New Roman" w:hAnsi="Times New Roman" w:cs="Times New Roman"/>
          <w:sz w:val="24"/>
          <w:szCs w:val="24"/>
        </w:rPr>
        <w:t>Again, the construction and layout must be varied in such as way as to not resemble "cookie cutter" homes in building style or subdivision layout.</w:t>
      </w:r>
      <w:r w:rsidR="00AD54F3" w:rsidRPr="00AD54F3">
        <w:rPr>
          <w:rFonts w:ascii="Times New Roman" w:eastAsia="Times New Roman" w:hAnsi="Times New Roman" w:cs="Times New Roman"/>
          <w:sz w:val="24"/>
          <w:szCs w:val="24"/>
        </w:rPr>
        <w:br/>
      </w:r>
      <w:r w:rsidRPr="004D658E">
        <w:rPr>
          <w:rFonts w:ascii="MS Mincho" w:eastAsia="MS Mincho" w:hAnsi="MS Mincho" w:cs="MS Mincho"/>
          <w:noProof/>
          <w:sz w:val="24"/>
          <w:szCs w:val="24"/>
        </w:rPr>
        <w:drawing>
          <wp:inline distT="0" distB="0" distL="0" distR="0" wp14:anchorId="50619E2F" wp14:editId="4BFE5B52">
            <wp:extent cx="174679" cy="174679"/>
            <wp:effectExtent l="19050" t="0" r="0" b="0"/>
            <wp:docPr id="14" name="Picture 4" descr="276 Cancel Emoji Royalty-Free Photos and Stock Images | Shutter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276 Cancel Emoji Royalty-Free Photos and Stock Images | Shutterstock"/>
                    <pic:cNvPicPr>
                      <a:picLocks noChangeAspect="1" noChangeArrowheads="1"/>
                    </pic:cNvPicPr>
                  </pic:nvPicPr>
                  <pic:blipFill>
                    <a:blip r:embed="rId6" cstate="print"/>
                    <a:srcRect/>
                    <a:stretch>
                      <a:fillRect/>
                    </a:stretch>
                  </pic:blipFill>
                  <pic:spPr bwMode="auto">
                    <a:xfrm>
                      <a:off x="0" y="0"/>
                      <a:ext cx="174681" cy="174681"/>
                    </a:xfrm>
                    <a:prstGeom prst="rect">
                      <a:avLst/>
                    </a:prstGeom>
                    <a:noFill/>
                    <a:ln w="9525">
                      <a:noFill/>
                      <a:miter lim="800000"/>
                      <a:headEnd/>
                      <a:tailEnd/>
                    </a:ln>
                  </pic:spPr>
                </pic:pic>
              </a:graphicData>
            </a:graphic>
          </wp:inline>
        </w:drawing>
      </w:r>
      <w:r w:rsidR="00AD54F3" w:rsidRPr="00AD54F3">
        <w:rPr>
          <w:rFonts w:ascii="MS Mincho" w:eastAsia="MS Mincho" w:hAnsi="MS Mincho" w:cs="MS Mincho" w:hint="eastAsia"/>
          <w:sz w:val="24"/>
          <w:szCs w:val="24"/>
        </w:rPr>
        <w:t>✔</w:t>
      </w:r>
      <w:r w:rsidR="00AD54F3" w:rsidRPr="00AD54F3">
        <w:rPr>
          <w:rFonts w:ascii="Times New Roman" w:eastAsia="Times New Roman" w:hAnsi="Times New Roman" w:cs="Times New Roman"/>
          <w:sz w:val="24"/>
          <w:szCs w:val="24"/>
        </w:rPr>
        <w:t xml:space="preserve">️ </w:t>
      </w:r>
      <w:r w:rsidR="00AD54F3" w:rsidRPr="00AD54F3">
        <w:rPr>
          <w:rFonts w:ascii="Times New Roman" w:eastAsia="Times New Roman" w:hAnsi="Times New Roman" w:cs="Times New Roman"/>
          <w:b/>
          <w:bCs/>
          <w:sz w:val="24"/>
          <w:szCs w:val="24"/>
        </w:rPr>
        <w:t>Limiting Short-Term Rentals</w:t>
      </w:r>
      <w:r w:rsidR="00AD54F3" w:rsidRPr="00AD54F3">
        <w:rPr>
          <w:rFonts w:ascii="Times New Roman" w:eastAsia="Times New Roman" w:hAnsi="Times New Roman" w:cs="Times New Roman"/>
          <w:sz w:val="24"/>
          <w:szCs w:val="24"/>
        </w:rPr>
        <w:t xml:space="preserve"> – Short-term rentals will </w:t>
      </w:r>
      <w:r w:rsidR="00AD54F3" w:rsidRPr="00AD54F3">
        <w:rPr>
          <w:rFonts w:ascii="Times New Roman" w:eastAsia="Times New Roman" w:hAnsi="Times New Roman" w:cs="Times New Roman"/>
          <w:b/>
          <w:bCs/>
          <w:sz w:val="24"/>
          <w:szCs w:val="24"/>
        </w:rPr>
        <w:t>only be allowed for property owners who live on-site</w:t>
      </w:r>
      <w:r w:rsidR="00AD54F3" w:rsidRPr="00AD54F3">
        <w:rPr>
          <w:rFonts w:ascii="Times New Roman" w:eastAsia="Times New Roman" w:hAnsi="Times New Roman" w:cs="Times New Roman"/>
          <w:sz w:val="24"/>
          <w:szCs w:val="24"/>
        </w:rPr>
        <w:t>. This ensures that available housing is not bought up by outside corporations, which could reduce the number of homes available for local families.</w:t>
      </w:r>
    </w:p>
    <w:p w14:paraId="344388C9" w14:textId="77777777" w:rsidR="00AD54F3" w:rsidRPr="00AD54F3" w:rsidRDefault="004D658E" w:rsidP="00AD54F3">
      <w:pPr>
        <w:spacing w:before="100" w:beforeAutospacing="1" w:after="100" w:afterAutospacing="1" w:line="240" w:lineRule="auto"/>
        <w:ind w:firstLine="0"/>
        <w:outlineLvl w:val="2"/>
        <w:rPr>
          <w:rFonts w:ascii="Times New Roman" w:eastAsia="Times New Roman" w:hAnsi="Times New Roman" w:cs="Times New Roman"/>
          <w:b/>
          <w:bCs/>
          <w:sz w:val="27"/>
          <w:szCs w:val="27"/>
        </w:rPr>
      </w:pPr>
      <w:r>
        <w:rPr>
          <w:noProof/>
        </w:rPr>
        <w:drawing>
          <wp:inline distT="0" distB="0" distL="0" distR="0" wp14:anchorId="7802485B" wp14:editId="0A9EB6A9">
            <wp:extent cx="249548" cy="239238"/>
            <wp:effectExtent l="19050" t="0" r="0" b="0"/>
            <wp:docPr id="22" name="Picture 15" descr="office building&quot; Emoji - Download for free – Icondu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office building&quot; Emoji - Download for free – Iconduck"/>
                    <pic:cNvPicPr>
                      <a:picLocks noChangeAspect="1" noChangeArrowheads="1"/>
                    </pic:cNvPicPr>
                  </pic:nvPicPr>
                  <pic:blipFill>
                    <a:blip r:embed="rId8" cstate="print"/>
                    <a:srcRect/>
                    <a:stretch>
                      <a:fillRect/>
                    </a:stretch>
                  </pic:blipFill>
                  <pic:spPr bwMode="auto">
                    <a:xfrm>
                      <a:off x="0" y="0"/>
                      <a:ext cx="249697" cy="239381"/>
                    </a:xfrm>
                    <a:prstGeom prst="rect">
                      <a:avLst/>
                    </a:prstGeom>
                    <a:noFill/>
                    <a:ln w="9525">
                      <a:noFill/>
                      <a:miter lim="800000"/>
                      <a:headEnd/>
                      <a:tailEnd/>
                    </a:ln>
                  </pic:spPr>
                </pic:pic>
              </a:graphicData>
            </a:graphic>
          </wp:inline>
        </w:drawing>
      </w:r>
      <w:r>
        <w:rPr>
          <w:rFonts w:ascii="Times New Roman" w:eastAsia="Times New Roman" w:hAnsi="Times New Roman" w:cs="Times New Roman"/>
          <w:b/>
          <w:bCs/>
          <w:sz w:val="27"/>
          <w:szCs w:val="27"/>
        </w:rPr>
        <w:t xml:space="preserve"> </w:t>
      </w:r>
      <w:r w:rsidR="00AD54F3" w:rsidRPr="00AD54F3">
        <w:rPr>
          <w:rFonts w:ascii="Times New Roman" w:eastAsia="Times New Roman" w:hAnsi="Times New Roman" w:cs="Times New Roman"/>
          <w:b/>
          <w:bCs/>
          <w:sz w:val="27"/>
          <w:szCs w:val="27"/>
        </w:rPr>
        <w:t>Supporting Historic &amp; Business-Friendly Growth</w:t>
      </w:r>
    </w:p>
    <w:p w14:paraId="1DE35120" w14:textId="77777777" w:rsidR="00AD54F3" w:rsidRPr="00AD54F3" w:rsidRDefault="004D658E" w:rsidP="00AD54F3">
      <w:pPr>
        <w:spacing w:before="100" w:beforeAutospacing="1" w:after="100" w:afterAutospacing="1" w:line="240" w:lineRule="auto"/>
        <w:ind w:firstLine="0"/>
        <w:rPr>
          <w:rFonts w:ascii="Times New Roman" w:eastAsia="Times New Roman" w:hAnsi="Times New Roman" w:cs="Times New Roman"/>
          <w:sz w:val="24"/>
          <w:szCs w:val="24"/>
        </w:rPr>
      </w:pPr>
      <w:r w:rsidRPr="004D658E">
        <w:rPr>
          <w:rFonts w:ascii="MS Mincho" w:eastAsia="MS Mincho" w:hAnsi="MS Mincho" w:cs="MS Mincho"/>
          <w:noProof/>
          <w:sz w:val="24"/>
          <w:szCs w:val="24"/>
        </w:rPr>
        <w:drawing>
          <wp:inline distT="0" distB="0" distL="0" distR="0" wp14:anchorId="05D21E95" wp14:editId="68EBDB8B">
            <wp:extent cx="174678" cy="174678"/>
            <wp:effectExtent l="19050" t="0" r="0" b="0"/>
            <wp:docPr id="10" name="Picture 1" descr="&quot;Green Check Mark Button Emoji&quot; Sticker for Sale by Emooj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uot;Green Check Mark Button Emoji&quot; Sticker for Sale by Emooji"/>
                    <pic:cNvPicPr>
                      <a:picLocks noChangeAspect="1" noChangeArrowheads="1"/>
                    </pic:cNvPicPr>
                  </pic:nvPicPr>
                  <pic:blipFill>
                    <a:blip r:embed="rId4" cstate="print"/>
                    <a:srcRect/>
                    <a:stretch>
                      <a:fillRect/>
                    </a:stretch>
                  </pic:blipFill>
                  <pic:spPr bwMode="auto">
                    <a:xfrm>
                      <a:off x="0" y="0"/>
                      <a:ext cx="177219" cy="177219"/>
                    </a:xfrm>
                    <a:prstGeom prst="rect">
                      <a:avLst/>
                    </a:prstGeom>
                    <a:noFill/>
                    <a:ln w="9525">
                      <a:noFill/>
                      <a:miter lim="800000"/>
                      <a:headEnd/>
                      <a:tailEnd/>
                    </a:ln>
                  </pic:spPr>
                </pic:pic>
              </a:graphicData>
            </a:graphic>
          </wp:inline>
        </w:drawing>
      </w:r>
      <w:r w:rsidR="00AD54F3" w:rsidRPr="00AD54F3">
        <w:rPr>
          <w:rFonts w:ascii="Times New Roman" w:eastAsia="Times New Roman" w:hAnsi="Times New Roman" w:cs="Times New Roman"/>
          <w:sz w:val="24"/>
          <w:szCs w:val="24"/>
        </w:rPr>
        <w:t xml:space="preserve"> Allowing </w:t>
      </w:r>
      <w:r w:rsidR="00AD54F3" w:rsidRPr="00AD54F3">
        <w:rPr>
          <w:rFonts w:ascii="Times New Roman" w:eastAsia="Times New Roman" w:hAnsi="Times New Roman" w:cs="Times New Roman"/>
          <w:b/>
          <w:bCs/>
          <w:sz w:val="24"/>
          <w:szCs w:val="24"/>
        </w:rPr>
        <w:t>mixed-use residential</w:t>
      </w:r>
      <w:r w:rsidR="00AD54F3" w:rsidRPr="00AD54F3">
        <w:rPr>
          <w:rFonts w:ascii="Times New Roman" w:eastAsia="Times New Roman" w:hAnsi="Times New Roman" w:cs="Times New Roman"/>
          <w:sz w:val="24"/>
          <w:szCs w:val="24"/>
        </w:rPr>
        <w:t xml:space="preserve"> in commercial zones, </w:t>
      </w:r>
      <w:proofErr w:type="gramStart"/>
      <w:r w:rsidR="00AD54F3" w:rsidRPr="00AD54F3">
        <w:rPr>
          <w:rFonts w:ascii="Times New Roman" w:eastAsia="Times New Roman" w:hAnsi="Times New Roman" w:cs="Times New Roman"/>
          <w:sz w:val="24"/>
          <w:szCs w:val="24"/>
        </w:rPr>
        <w:t>as long as</w:t>
      </w:r>
      <w:proofErr w:type="gramEnd"/>
      <w:r w:rsidR="00AD54F3" w:rsidRPr="00AD54F3">
        <w:rPr>
          <w:rFonts w:ascii="Times New Roman" w:eastAsia="Times New Roman" w:hAnsi="Times New Roman" w:cs="Times New Roman"/>
          <w:sz w:val="24"/>
          <w:szCs w:val="24"/>
        </w:rPr>
        <w:t xml:space="preserve"> new buildings maintain a historic look and complement downtown.</w:t>
      </w:r>
      <w:r w:rsidR="00AD54F3">
        <w:rPr>
          <w:rFonts w:ascii="Times New Roman" w:eastAsia="Times New Roman" w:hAnsi="Times New Roman" w:cs="Times New Roman"/>
          <w:sz w:val="24"/>
          <w:szCs w:val="24"/>
        </w:rPr>
        <w:t xml:space="preserve"> This will promote a walk able downtown and allow for affordable residential options that fit with our historic buildings.</w:t>
      </w:r>
      <w:r w:rsidR="00ED192B">
        <w:rPr>
          <w:rFonts w:ascii="Times New Roman" w:eastAsia="Times New Roman" w:hAnsi="Times New Roman" w:cs="Times New Roman"/>
          <w:sz w:val="24"/>
          <w:szCs w:val="24"/>
        </w:rPr>
        <w:t xml:space="preserve"> It will also provide for rural friendly retail opportunities for locally owned business to thrive.</w:t>
      </w:r>
      <w:r w:rsidR="00AD54F3" w:rsidRPr="00AD54F3">
        <w:rPr>
          <w:rFonts w:ascii="Times New Roman" w:eastAsia="Times New Roman" w:hAnsi="Times New Roman" w:cs="Times New Roman"/>
          <w:sz w:val="24"/>
          <w:szCs w:val="24"/>
        </w:rPr>
        <w:br/>
      </w:r>
      <w:r w:rsidRPr="004D658E">
        <w:rPr>
          <w:rFonts w:ascii="MS Mincho" w:eastAsia="MS Mincho" w:hAnsi="MS Mincho" w:cs="MS Mincho"/>
          <w:noProof/>
          <w:sz w:val="24"/>
          <w:szCs w:val="24"/>
        </w:rPr>
        <w:drawing>
          <wp:inline distT="0" distB="0" distL="0" distR="0" wp14:anchorId="3B526426" wp14:editId="62D8DAEC">
            <wp:extent cx="174678" cy="174678"/>
            <wp:effectExtent l="19050" t="0" r="0" b="0"/>
            <wp:docPr id="11" name="Picture 1" descr="&quot;Green Check Mark Button Emoji&quot; Sticker for Sale by Emooj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uot;Green Check Mark Button Emoji&quot; Sticker for Sale by Emooji"/>
                    <pic:cNvPicPr>
                      <a:picLocks noChangeAspect="1" noChangeArrowheads="1"/>
                    </pic:cNvPicPr>
                  </pic:nvPicPr>
                  <pic:blipFill>
                    <a:blip r:embed="rId4" cstate="print"/>
                    <a:srcRect/>
                    <a:stretch>
                      <a:fillRect/>
                    </a:stretch>
                  </pic:blipFill>
                  <pic:spPr bwMode="auto">
                    <a:xfrm>
                      <a:off x="0" y="0"/>
                      <a:ext cx="177219" cy="177219"/>
                    </a:xfrm>
                    <a:prstGeom prst="rect">
                      <a:avLst/>
                    </a:prstGeom>
                    <a:noFill/>
                    <a:ln w="9525">
                      <a:noFill/>
                      <a:miter lim="800000"/>
                      <a:headEnd/>
                      <a:tailEnd/>
                    </a:ln>
                  </pic:spPr>
                </pic:pic>
              </a:graphicData>
            </a:graphic>
          </wp:inline>
        </w:drawing>
      </w:r>
      <w:r w:rsidR="00AD54F3" w:rsidRPr="00AD54F3">
        <w:rPr>
          <w:rFonts w:ascii="Times New Roman" w:eastAsia="Times New Roman" w:hAnsi="Times New Roman" w:cs="Times New Roman"/>
          <w:sz w:val="24"/>
          <w:szCs w:val="24"/>
        </w:rPr>
        <w:t xml:space="preserve"> Updating zoning codes to ensure commercial and residential growth aligns with Parowan’s rural aesthetic.</w:t>
      </w:r>
    </w:p>
    <w:p w14:paraId="34AC04C1" w14:textId="77777777" w:rsidR="00AD54F3" w:rsidRPr="00AD54F3" w:rsidRDefault="004D658E" w:rsidP="00AD54F3">
      <w:pPr>
        <w:spacing w:before="100" w:beforeAutospacing="1" w:after="100" w:afterAutospacing="1" w:line="240" w:lineRule="auto"/>
        <w:ind w:firstLine="0"/>
        <w:outlineLvl w:val="2"/>
        <w:rPr>
          <w:rFonts w:ascii="Times New Roman" w:eastAsia="Times New Roman" w:hAnsi="Times New Roman" w:cs="Times New Roman"/>
          <w:b/>
          <w:bCs/>
          <w:sz w:val="27"/>
          <w:szCs w:val="27"/>
        </w:rPr>
      </w:pPr>
      <w:r>
        <w:rPr>
          <w:noProof/>
        </w:rPr>
        <w:lastRenderedPageBreak/>
        <w:drawing>
          <wp:inline distT="0" distB="0" distL="0" distR="0" wp14:anchorId="345376C3" wp14:editId="00FFE751">
            <wp:extent cx="360658" cy="360658"/>
            <wp:effectExtent l="19050" t="0" r="1292" b="0"/>
            <wp:docPr id="20" name="Picture 7" descr="🚜 Tractor Emoj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 Tractor Emoji"/>
                    <pic:cNvPicPr>
                      <a:picLocks noChangeAspect="1" noChangeArrowheads="1"/>
                    </pic:cNvPicPr>
                  </pic:nvPicPr>
                  <pic:blipFill>
                    <a:blip r:embed="rId9" cstate="print"/>
                    <a:srcRect/>
                    <a:stretch>
                      <a:fillRect/>
                    </a:stretch>
                  </pic:blipFill>
                  <pic:spPr bwMode="auto">
                    <a:xfrm>
                      <a:off x="0" y="0"/>
                      <a:ext cx="361243" cy="361243"/>
                    </a:xfrm>
                    <a:prstGeom prst="rect">
                      <a:avLst/>
                    </a:prstGeom>
                    <a:noFill/>
                    <a:ln w="9525">
                      <a:noFill/>
                      <a:miter lim="800000"/>
                      <a:headEnd/>
                      <a:tailEnd/>
                    </a:ln>
                  </pic:spPr>
                </pic:pic>
              </a:graphicData>
            </a:graphic>
          </wp:inline>
        </w:drawing>
      </w:r>
      <w:r w:rsidR="00AD54F3" w:rsidRPr="00AD54F3">
        <w:rPr>
          <w:rFonts w:ascii="Times New Roman" w:eastAsia="Times New Roman" w:hAnsi="Times New Roman" w:cs="Times New Roman"/>
          <w:b/>
          <w:bCs/>
          <w:sz w:val="27"/>
          <w:szCs w:val="27"/>
        </w:rPr>
        <w:t xml:space="preserve"> Protecting Our Farmland &amp; Natural Resources</w:t>
      </w:r>
    </w:p>
    <w:p w14:paraId="463F2892" w14:textId="77777777" w:rsidR="00AD54F3" w:rsidRPr="00AD54F3" w:rsidRDefault="00AD54F3" w:rsidP="00AD54F3">
      <w:pPr>
        <w:spacing w:before="100" w:beforeAutospacing="1" w:after="100" w:afterAutospacing="1" w:line="240" w:lineRule="auto"/>
        <w:ind w:firstLine="0"/>
        <w:rPr>
          <w:rFonts w:ascii="Times New Roman" w:eastAsia="Times New Roman" w:hAnsi="Times New Roman" w:cs="Times New Roman"/>
          <w:sz w:val="24"/>
          <w:szCs w:val="24"/>
        </w:rPr>
      </w:pPr>
      <w:r w:rsidRPr="00AD54F3">
        <w:rPr>
          <w:rFonts w:ascii="Times New Roman" w:eastAsia="Times New Roman" w:hAnsi="Times New Roman" w:cs="Times New Roman"/>
          <w:sz w:val="24"/>
          <w:szCs w:val="24"/>
        </w:rPr>
        <w:t>To prevent excessive sprawl into our valuable agricultural lands, we are:</w:t>
      </w:r>
      <w:r w:rsidRPr="00AD54F3">
        <w:rPr>
          <w:rFonts w:ascii="Times New Roman" w:eastAsia="Times New Roman" w:hAnsi="Times New Roman" w:cs="Times New Roman"/>
          <w:sz w:val="24"/>
          <w:szCs w:val="24"/>
        </w:rPr>
        <w:br/>
      </w:r>
      <w:r w:rsidR="004D658E" w:rsidRPr="004D658E">
        <w:rPr>
          <w:rFonts w:ascii="MS Mincho" w:eastAsia="MS Mincho" w:hAnsi="MS Mincho" w:cs="MS Mincho"/>
          <w:noProof/>
          <w:sz w:val="24"/>
          <w:szCs w:val="24"/>
        </w:rPr>
        <w:drawing>
          <wp:inline distT="0" distB="0" distL="0" distR="0" wp14:anchorId="7459C50C" wp14:editId="32E94729">
            <wp:extent cx="174678" cy="174678"/>
            <wp:effectExtent l="19050" t="0" r="0" b="0"/>
            <wp:docPr id="26" name="Picture 1" descr="&quot;Green Check Mark Button Emoji&quot; Sticker for Sale by Emooj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uot;Green Check Mark Button Emoji&quot; Sticker for Sale by Emooji"/>
                    <pic:cNvPicPr>
                      <a:picLocks noChangeAspect="1" noChangeArrowheads="1"/>
                    </pic:cNvPicPr>
                  </pic:nvPicPr>
                  <pic:blipFill>
                    <a:blip r:embed="rId4" cstate="print"/>
                    <a:srcRect/>
                    <a:stretch>
                      <a:fillRect/>
                    </a:stretch>
                  </pic:blipFill>
                  <pic:spPr bwMode="auto">
                    <a:xfrm>
                      <a:off x="0" y="0"/>
                      <a:ext cx="177219" cy="177219"/>
                    </a:xfrm>
                    <a:prstGeom prst="rect">
                      <a:avLst/>
                    </a:prstGeom>
                    <a:noFill/>
                    <a:ln w="9525">
                      <a:noFill/>
                      <a:miter lim="800000"/>
                      <a:headEnd/>
                      <a:tailEnd/>
                    </a:ln>
                  </pic:spPr>
                </pic:pic>
              </a:graphicData>
            </a:graphic>
          </wp:inline>
        </w:drawing>
      </w:r>
      <w:r w:rsidRPr="00AD54F3">
        <w:rPr>
          <w:rFonts w:ascii="Times New Roman" w:eastAsia="Times New Roman" w:hAnsi="Times New Roman" w:cs="Times New Roman"/>
          <w:b/>
          <w:bCs/>
          <w:sz w:val="24"/>
          <w:szCs w:val="24"/>
        </w:rPr>
        <w:t>Shrinking our Annexation Policy Plan &amp; Map</w:t>
      </w:r>
      <w:r w:rsidRPr="00AD54F3">
        <w:rPr>
          <w:rFonts w:ascii="Times New Roman" w:eastAsia="Times New Roman" w:hAnsi="Times New Roman" w:cs="Times New Roman"/>
          <w:sz w:val="24"/>
          <w:szCs w:val="24"/>
        </w:rPr>
        <w:t xml:space="preserve"> to limit the city’s growth footprint.</w:t>
      </w:r>
      <w:r w:rsidRPr="00AD54F3">
        <w:rPr>
          <w:rFonts w:ascii="Times New Roman" w:eastAsia="Times New Roman" w:hAnsi="Times New Roman" w:cs="Times New Roman"/>
          <w:sz w:val="24"/>
          <w:szCs w:val="24"/>
        </w:rPr>
        <w:br/>
      </w:r>
      <w:r w:rsidR="004D658E" w:rsidRPr="004D658E">
        <w:rPr>
          <w:rFonts w:ascii="MS Mincho" w:eastAsia="MS Mincho" w:hAnsi="MS Mincho" w:cs="MS Mincho"/>
          <w:noProof/>
          <w:sz w:val="24"/>
          <w:szCs w:val="24"/>
        </w:rPr>
        <w:drawing>
          <wp:inline distT="0" distB="0" distL="0" distR="0" wp14:anchorId="3A5BC131" wp14:editId="6D0F51B6">
            <wp:extent cx="174678" cy="174678"/>
            <wp:effectExtent l="19050" t="0" r="0" b="0"/>
            <wp:docPr id="12" name="Picture 1" descr="&quot;Green Check Mark Button Emoji&quot; Sticker for Sale by Emooj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uot;Green Check Mark Button Emoji&quot; Sticker for Sale by Emooji"/>
                    <pic:cNvPicPr>
                      <a:picLocks noChangeAspect="1" noChangeArrowheads="1"/>
                    </pic:cNvPicPr>
                  </pic:nvPicPr>
                  <pic:blipFill>
                    <a:blip r:embed="rId4" cstate="print"/>
                    <a:srcRect/>
                    <a:stretch>
                      <a:fillRect/>
                    </a:stretch>
                  </pic:blipFill>
                  <pic:spPr bwMode="auto">
                    <a:xfrm>
                      <a:off x="0" y="0"/>
                      <a:ext cx="177219" cy="177219"/>
                    </a:xfrm>
                    <a:prstGeom prst="rect">
                      <a:avLst/>
                    </a:prstGeom>
                    <a:noFill/>
                    <a:ln w="9525">
                      <a:noFill/>
                      <a:miter lim="800000"/>
                      <a:headEnd/>
                      <a:tailEnd/>
                    </a:ln>
                  </pic:spPr>
                </pic:pic>
              </a:graphicData>
            </a:graphic>
          </wp:inline>
        </w:drawing>
      </w:r>
      <w:r w:rsidRPr="00AD54F3">
        <w:rPr>
          <w:rFonts w:ascii="Times New Roman" w:eastAsia="Times New Roman" w:hAnsi="Times New Roman" w:cs="Times New Roman"/>
          <w:b/>
          <w:bCs/>
          <w:sz w:val="24"/>
          <w:szCs w:val="24"/>
        </w:rPr>
        <w:t>Strengthening water &amp; sewer policies</w:t>
      </w:r>
      <w:r w:rsidRPr="00AD54F3">
        <w:rPr>
          <w:rFonts w:ascii="Times New Roman" w:eastAsia="Times New Roman" w:hAnsi="Times New Roman" w:cs="Times New Roman"/>
          <w:sz w:val="24"/>
          <w:szCs w:val="24"/>
        </w:rPr>
        <w:t xml:space="preserve"> by ensuring city utilities are not extended beyond city boundaries, helping to maintain control over where and how development occurs</w:t>
      </w:r>
      <w:r w:rsidR="00ED192B">
        <w:rPr>
          <w:rFonts w:ascii="Times New Roman" w:eastAsia="Times New Roman" w:hAnsi="Times New Roman" w:cs="Times New Roman"/>
          <w:sz w:val="24"/>
          <w:szCs w:val="24"/>
        </w:rPr>
        <w:t xml:space="preserve"> and that we </w:t>
      </w:r>
      <w:proofErr w:type="gramStart"/>
      <w:r w:rsidR="00ED192B">
        <w:rPr>
          <w:rFonts w:ascii="Times New Roman" w:eastAsia="Times New Roman" w:hAnsi="Times New Roman" w:cs="Times New Roman"/>
          <w:sz w:val="24"/>
          <w:szCs w:val="24"/>
        </w:rPr>
        <w:t>don't</w:t>
      </w:r>
      <w:proofErr w:type="gramEnd"/>
      <w:r w:rsidR="00ED192B">
        <w:rPr>
          <w:rFonts w:ascii="Times New Roman" w:eastAsia="Times New Roman" w:hAnsi="Times New Roman" w:cs="Times New Roman"/>
          <w:sz w:val="24"/>
          <w:szCs w:val="24"/>
        </w:rPr>
        <w:t xml:space="preserve"> outgrow our vital resources.</w:t>
      </w:r>
    </w:p>
    <w:p w14:paraId="00043552" w14:textId="77777777" w:rsidR="00AD54F3" w:rsidRPr="00AD54F3" w:rsidRDefault="00AD54F3" w:rsidP="00AD54F3">
      <w:pPr>
        <w:spacing w:before="100" w:beforeAutospacing="1" w:after="100" w:afterAutospacing="1" w:line="240" w:lineRule="auto"/>
        <w:ind w:firstLine="0"/>
        <w:outlineLvl w:val="1"/>
        <w:rPr>
          <w:rFonts w:ascii="Times New Roman" w:eastAsia="Times New Roman" w:hAnsi="Times New Roman" w:cs="Times New Roman"/>
          <w:b/>
          <w:bCs/>
          <w:sz w:val="36"/>
          <w:szCs w:val="36"/>
        </w:rPr>
      </w:pPr>
      <w:r w:rsidRPr="00AD54F3">
        <w:rPr>
          <w:rFonts w:ascii="Times New Roman" w:eastAsia="Times New Roman" w:hAnsi="Times New Roman" w:cs="Times New Roman"/>
          <w:b/>
          <w:bCs/>
          <w:sz w:val="36"/>
          <w:szCs w:val="36"/>
        </w:rPr>
        <w:t>A Partnership for the Future</w:t>
      </w:r>
    </w:p>
    <w:p w14:paraId="3C7E3AD2" w14:textId="77777777" w:rsidR="00AD54F3" w:rsidRPr="00AD54F3" w:rsidRDefault="00AD54F3" w:rsidP="00AD54F3">
      <w:pPr>
        <w:spacing w:before="100" w:beforeAutospacing="1" w:after="100" w:afterAutospacing="1" w:line="240" w:lineRule="auto"/>
        <w:ind w:firstLine="0"/>
        <w:rPr>
          <w:rFonts w:ascii="Times New Roman" w:eastAsia="Times New Roman" w:hAnsi="Times New Roman" w:cs="Times New Roman"/>
          <w:sz w:val="24"/>
          <w:szCs w:val="24"/>
        </w:rPr>
      </w:pPr>
      <w:r w:rsidRPr="00AD54F3">
        <w:rPr>
          <w:rFonts w:ascii="Times New Roman" w:eastAsia="Times New Roman" w:hAnsi="Times New Roman" w:cs="Times New Roman"/>
          <w:sz w:val="24"/>
          <w:szCs w:val="24"/>
        </w:rPr>
        <w:t>We want to build a strong, collaborative relationship with property owners. This is not about saying “No” to growth—</w:t>
      </w:r>
      <w:proofErr w:type="gramStart"/>
      <w:r w:rsidRPr="00AD54F3">
        <w:rPr>
          <w:rFonts w:ascii="Times New Roman" w:eastAsia="Times New Roman" w:hAnsi="Times New Roman" w:cs="Times New Roman"/>
          <w:sz w:val="24"/>
          <w:szCs w:val="24"/>
        </w:rPr>
        <w:t>it’s</w:t>
      </w:r>
      <w:proofErr w:type="gramEnd"/>
      <w:r w:rsidRPr="00AD54F3">
        <w:rPr>
          <w:rFonts w:ascii="Times New Roman" w:eastAsia="Times New Roman" w:hAnsi="Times New Roman" w:cs="Times New Roman"/>
          <w:sz w:val="24"/>
          <w:szCs w:val="24"/>
        </w:rPr>
        <w:t xml:space="preserve"> about shaping a future that respects our values and enhances the quality of life for everyone in Parowan</w:t>
      </w:r>
      <w:r w:rsidR="00ED192B">
        <w:rPr>
          <w:rFonts w:ascii="Times New Roman" w:eastAsia="Times New Roman" w:hAnsi="Times New Roman" w:cs="Times New Roman"/>
          <w:sz w:val="24"/>
          <w:szCs w:val="24"/>
        </w:rPr>
        <w:t xml:space="preserve"> while ensuring that our city stays a "small town"</w:t>
      </w:r>
      <w:r w:rsidRPr="00AD54F3">
        <w:rPr>
          <w:rFonts w:ascii="Times New Roman" w:eastAsia="Times New Roman" w:hAnsi="Times New Roman" w:cs="Times New Roman"/>
          <w:sz w:val="24"/>
          <w:szCs w:val="24"/>
        </w:rPr>
        <w:t>.</w:t>
      </w:r>
    </w:p>
    <w:p w14:paraId="51A34E53" w14:textId="77777777" w:rsidR="00AD54F3" w:rsidRPr="00AD54F3" w:rsidRDefault="00AD54F3" w:rsidP="00AD54F3">
      <w:pPr>
        <w:spacing w:before="100" w:beforeAutospacing="1" w:after="100" w:afterAutospacing="1" w:line="240" w:lineRule="auto"/>
        <w:ind w:firstLine="0"/>
        <w:rPr>
          <w:rFonts w:ascii="Times New Roman" w:eastAsia="Times New Roman" w:hAnsi="Times New Roman" w:cs="Times New Roman"/>
          <w:sz w:val="24"/>
          <w:szCs w:val="24"/>
        </w:rPr>
      </w:pPr>
      <w:r w:rsidRPr="00AD54F3">
        <w:rPr>
          <w:rFonts w:ascii="Times New Roman" w:eastAsia="Times New Roman" w:hAnsi="Times New Roman" w:cs="Times New Roman"/>
          <w:sz w:val="24"/>
          <w:szCs w:val="24"/>
        </w:rPr>
        <w:t xml:space="preserve">By setting clear expectations, we ensure that growth in Parowan happens </w:t>
      </w:r>
      <w:r w:rsidRPr="00AD54F3">
        <w:rPr>
          <w:rFonts w:ascii="Times New Roman" w:eastAsia="Times New Roman" w:hAnsi="Times New Roman" w:cs="Times New Roman"/>
          <w:b/>
          <w:bCs/>
          <w:sz w:val="24"/>
          <w:szCs w:val="24"/>
        </w:rPr>
        <w:t>the right way</w:t>
      </w:r>
      <w:r w:rsidRPr="00AD54F3">
        <w:rPr>
          <w:rFonts w:ascii="Times New Roman" w:eastAsia="Times New Roman" w:hAnsi="Times New Roman" w:cs="Times New Roman"/>
          <w:sz w:val="24"/>
          <w:szCs w:val="24"/>
        </w:rPr>
        <w:t xml:space="preserve">—preserving our </w:t>
      </w:r>
      <w:r w:rsidRPr="00AD54F3">
        <w:rPr>
          <w:rFonts w:ascii="Times New Roman" w:eastAsia="Times New Roman" w:hAnsi="Times New Roman" w:cs="Times New Roman"/>
          <w:b/>
          <w:bCs/>
          <w:sz w:val="24"/>
          <w:szCs w:val="24"/>
        </w:rPr>
        <w:t>rural heritage</w:t>
      </w:r>
      <w:r w:rsidRPr="00AD54F3">
        <w:rPr>
          <w:rFonts w:ascii="Times New Roman" w:eastAsia="Times New Roman" w:hAnsi="Times New Roman" w:cs="Times New Roman"/>
          <w:sz w:val="24"/>
          <w:szCs w:val="24"/>
        </w:rPr>
        <w:t xml:space="preserve"> while making space for the next generation of families and businesses that call our community home.</w:t>
      </w:r>
    </w:p>
    <w:p w14:paraId="0100AB29" w14:textId="77777777" w:rsidR="00AD54F3" w:rsidRPr="00AD54F3" w:rsidRDefault="00AD54F3" w:rsidP="00AD54F3">
      <w:pPr>
        <w:spacing w:before="100" w:beforeAutospacing="1" w:after="100" w:afterAutospacing="1" w:line="240" w:lineRule="auto"/>
        <w:ind w:firstLine="0"/>
        <w:outlineLvl w:val="0"/>
        <w:rPr>
          <w:rFonts w:ascii="Times New Roman" w:eastAsia="Times New Roman" w:hAnsi="Times New Roman" w:cs="Times New Roman"/>
          <w:b/>
          <w:bCs/>
          <w:kern w:val="36"/>
          <w:sz w:val="40"/>
          <w:szCs w:val="48"/>
        </w:rPr>
      </w:pPr>
      <w:r w:rsidRPr="00D84E9F">
        <w:rPr>
          <w:rFonts w:ascii="Times New Roman" w:eastAsia="Times New Roman" w:hAnsi="Times New Roman" w:cs="Times New Roman"/>
          <w:b/>
          <w:bCs/>
          <w:kern w:val="36"/>
          <w:sz w:val="40"/>
          <w:szCs w:val="48"/>
        </w:rPr>
        <w:t>Growing Smart</w:t>
      </w:r>
      <w:r w:rsidR="00D84E9F" w:rsidRPr="00D84E9F">
        <w:rPr>
          <w:rFonts w:ascii="Times New Roman" w:eastAsia="Times New Roman" w:hAnsi="Times New Roman" w:cs="Times New Roman"/>
          <w:b/>
          <w:bCs/>
          <w:kern w:val="36"/>
          <w:sz w:val="40"/>
          <w:szCs w:val="48"/>
        </w:rPr>
        <w:t>,</w:t>
      </w:r>
      <w:r w:rsidRPr="00D84E9F">
        <w:rPr>
          <w:rFonts w:ascii="Times New Roman" w:eastAsia="Times New Roman" w:hAnsi="Times New Roman" w:cs="Times New Roman"/>
          <w:b/>
          <w:bCs/>
          <w:kern w:val="36"/>
          <w:sz w:val="40"/>
          <w:szCs w:val="48"/>
        </w:rPr>
        <w:t xml:space="preserve"> Staying Rural</w:t>
      </w:r>
      <w:r w:rsidR="00D84E9F" w:rsidRPr="00D84E9F">
        <w:rPr>
          <w:rFonts w:ascii="Times New Roman" w:eastAsia="Times New Roman" w:hAnsi="Times New Roman" w:cs="Times New Roman"/>
          <w:b/>
          <w:bCs/>
          <w:kern w:val="36"/>
          <w:sz w:val="40"/>
          <w:szCs w:val="48"/>
        </w:rPr>
        <w:t>,</w:t>
      </w:r>
      <w:r w:rsidRPr="00D84E9F">
        <w:rPr>
          <w:rFonts w:ascii="Times New Roman" w:eastAsia="Times New Roman" w:hAnsi="Times New Roman" w:cs="Times New Roman"/>
          <w:b/>
          <w:bCs/>
          <w:kern w:val="36"/>
          <w:sz w:val="40"/>
          <w:szCs w:val="48"/>
        </w:rPr>
        <w:t xml:space="preserve"> </w:t>
      </w:r>
      <w:r w:rsidRPr="00D84E9F">
        <w:rPr>
          <w:rFonts w:ascii="Times New Roman" w:eastAsia="Times New Roman" w:hAnsi="Times New Roman" w:cs="Times New Roman"/>
          <w:b/>
          <w:bCs/>
          <w:kern w:val="36"/>
          <w:sz w:val="40"/>
          <w:szCs w:val="48"/>
          <w:u w:val="single"/>
        </w:rPr>
        <w:t>Doing it Right</w:t>
      </w:r>
      <w:r w:rsidRPr="00D84E9F">
        <w:rPr>
          <w:rFonts w:ascii="Times New Roman" w:eastAsia="Times New Roman" w:hAnsi="Times New Roman" w:cs="Times New Roman"/>
          <w:b/>
          <w:bCs/>
          <w:kern w:val="36"/>
          <w:sz w:val="40"/>
          <w:szCs w:val="48"/>
        </w:rPr>
        <w:t>.</w:t>
      </w:r>
    </w:p>
    <w:p w14:paraId="11B2F1AE" w14:textId="77777777" w:rsidR="008661BB" w:rsidRDefault="008661BB"/>
    <w:sectPr w:rsidR="008661BB" w:rsidSect="008661B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54F3"/>
    <w:rsid w:val="00301A54"/>
    <w:rsid w:val="004B0C5D"/>
    <w:rsid w:val="004D658E"/>
    <w:rsid w:val="0057273F"/>
    <w:rsid w:val="008661BB"/>
    <w:rsid w:val="00AD54F3"/>
    <w:rsid w:val="00B50BF6"/>
    <w:rsid w:val="00D84E9F"/>
    <w:rsid w:val="00ED19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03467A"/>
  <w15:docId w15:val="{CDFF4533-2DC7-4A9A-AED6-7CF090D730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line="480"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61BB"/>
  </w:style>
  <w:style w:type="paragraph" w:styleId="Heading1">
    <w:name w:val="heading 1"/>
    <w:basedOn w:val="Normal"/>
    <w:link w:val="Heading1Char"/>
    <w:uiPriority w:val="9"/>
    <w:qFormat/>
    <w:rsid w:val="00AD54F3"/>
    <w:pPr>
      <w:spacing w:before="100" w:beforeAutospacing="1" w:after="100" w:afterAutospacing="1" w:line="240" w:lineRule="auto"/>
      <w:ind w:firstLine="0"/>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AD54F3"/>
    <w:pPr>
      <w:spacing w:before="100" w:beforeAutospacing="1" w:after="100" w:afterAutospacing="1" w:line="240" w:lineRule="auto"/>
      <w:ind w:firstLine="0"/>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AD54F3"/>
    <w:pPr>
      <w:spacing w:before="100" w:beforeAutospacing="1" w:after="100" w:afterAutospacing="1" w:line="240" w:lineRule="auto"/>
      <w:ind w:firstLine="0"/>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54F3"/>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AD54F3"/>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AD54F3"/>
    <w:rPr>
      <w:rFonts w:ascii="Times New Roman" w:eastAsia="Times New Roman" w:hAnsi="Times New Roman" w:cs="Times New Roman"/>
      <w:b/>
      <w:bCs/>
      <w:sz w:val="27"/>
      <w:szCs w:val="27"/>
    </w:rPr>
  </w:style>
  <w:style w:type="character" w:styleId="Strong">
    <w:name w:val="Strong"/>
    <w:basedOn w:val="DefaultParagraphFont"/>
    <w:uiPriority w:val="22"/>
    <w:qFormat/>
    <w:rsid w:val="00AD54F3"/>
    <w:rPr>
      <w:b/>
      <w:bCs/>
    </w:rPr>
  </w:style>
  <w:style w:type="paragraph" w:styleId="NormalWeb">
    <w:name w:val="Normal (Web)"/>
    <w:basedOn w:val="Normal"/>
    <w:uiPriority w:val="99"/>
    <w:semiHidden/>
    <w:unhideWhenUsed/>
    <w:rsid w:val="00AD54F3"/>
    <w:pPr>
      <w:spacing w:before="100" w:beforeAutospacing="1" w:after="100" w:afterAutospacing="1" w:line="240" w:lineRule="auto"/>
      <w:ind w:firstLine="0"/>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D658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658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01017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theme" Target="theme/theme1.xml"/><Relationship Id="rId5" Type="http://schemas.openxmlformats.org/officeDocument/2006/relationships/image" Target="media/image2.jpeg"/><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817</Words>
  <Characters>4657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Wendy NUC</dc:creator>
  <cp:lastModifiedBy>Parowan Remote</cp:lastModifiedBy>
  <cp:revision>2</cp:revision>
  <dcterms:created xsi:type="dcterms:W3CDTF">2025-04-03T17:32:00Z</dcterms:created>
  <dcterms:modified xsi:type="dcterms:W3CDTF">2025-04-03T17:32:00Z</dcterms:modified>
</cp:coreProperties>
</file>