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966" w:rsidRDefault="00CE7EBF" w:rsidP="00CE7EBF">
      <w:pPr>
        <w:jc w:val="center"/>
        <w:rPr>
          <w:b/>
        </w:rPr>
      </w:pPr>
      <w:r>
        <w:rPr>
          <w:b/>
        </w:rPr>
        <w:t>PAROWAN CITY CULINARY BOARD AGENDA</w:t>
      </w:r>
    </w:p>
    <w:p w:rsidR="00CE7EBF" w:rsidRDefault="00897190" w:rsidP="00CE7EBF">
      <w:pPr>
        <w:jc w:val="center"/>
        <w:rPr>
          <w:b/>
        </w:rPr>
      </w:pPr>
      <w:r>
        <w:rPr>
          <w:b/>
        </w:rPr>
        <w:t>WEDNESDAY MAY 12, 2021</w:t>
      </w:r>
    </w:p>
    <w:p w:rsidR="00CE7EBF" w:rsidRDefault="00CE7EBF" w:rsidP="00CE7EBF">
      <w:pPr>
        <w:jc w:val="center"/>
        <w:rPr>
          <w:b/>
        </w:rPr>
      </w:pPr>
      <w:r>
        <w:rPr>
          <w:b/>
        </w:rPr>
        <w:t>6:00 P.M. – PAROWAN CITY OFFICE</w:t>
      </w:r>
    </w:p>
    <w:p w:rsidR="00CE7EBF" w:rsidRDefault="00CB61CF" w:rsidP="00CB61CF">
      <w:pPr>
        <w:jc w:val="center"/>
        <w:rPr>
          <w:b/>
        </w:rPr>
      </w:pPr>
      <w:r>
        <w:rPr>
          <w:b/>
        </w:rPr>
        <w:t>35 EAST 100 NORTH</w:t>
      </w:r>
    </w:p>
    <w:p w:rsidR="00897190" w:rsidRDefault="00897190" w:rsidP="00CE7EBF"/>
    <w:p w:rsidR="00CE7EBF" w:rsidRDefault="00CE7EBF" w:rsidP="00CE7EBF">
      <w:r>
        <w:t>1.</w:t>
      </w:r>
      <w:r>
        <w:tab/>
        <w:t>Call to Order</w:t>
      </w:r>
    </w:p>
    <w:p w:rsidR="00CE7EBF" w:rsidRDefault="00CE7EBF" w:rsidP="00CE7EBF">
      <w:r>
        <w:t>2.</w:t>
      </w:r>
      <w:r>
        <w:tab/>
        <w:t>Declare any Conflicts</w:t>
      </w:r>
    </w:p>
    <w:p w:rsidR="00CE7EBF" w:rsidRDefault="00AA66AF" w:rsidP="00CE7EBF">
      <w:r>
        <w:t>3.</w:t>
      </w:r>
      <w:r>
        <w:tab/>
        <w:t>Approval of Minutes (  )</w:t>
      </w:r>
    </w:p>
    <w:p w:rsidR="00CE7EBF" w:rsidRDefault="00AA66AF" w:rsidP="00CE7EBF">
      <w:r>
        <w:t>4.</w:t>
      </w:r>
      <w:r>
        <w:tab/>
      </w:r>
      <w:r w:rsidR="004F52AF">
        <w:t>Fee Schedule Discussion</w:t>
      </w:r>
    </w:p>
    <w:p w:rsidR="00C8366E" w:rsidRDefault="00AA66AF" w:rsidP="00CE7EBF">
      <w:r>
        <w:t>5.</w:t>
      </w:r>
      <w:r>
        <w:tab/>
      </w:r>
      <w:r w:rsidR="004F52AF">
        <w:t>Excessive/Wasteful use of Culinary Water</w:t>
      </w:r>
      <w:r>
        <w:tab/>
      </w:r>
    </w:p>
    <w:p w:rsidR="00CE7EBF" w:rsidRDefault="004F52AF" w:rsidP="00CE7EBF">
      <w:r>
        <w:t>6</w:t>
      </w:r>
      <w:r w:rsidR="00CE7EBF">
        <w:t>.</w:t>
      </w:r>
      <w:r w:rsidR="00CE7EBF">
        <w:tab/>
        <w:t>Items for Next Agenda</w:t>
      </w:r>
    </w:p>
    <w:p w:rsidR="00CE7EBF" w:rsidRDefault="004F52AF" w:rsidP="00CE7EBF">
      <w:r>
        <w:t>7</w:t>
      </w:r>
      <w:r w:rsidR="00EE29FB">
        <w:t>.</w:t>
      </w:r>
      <w:r w:rsidR="00EE29FB">
        <w:tab/>
        <w:t>Staff Comments</w:t>
      </w:r>
    </w:p>
    <w:p w:rsidR="00EE29FB" w:rsidRDefault="004F52AF" w:rsidP="00CE7EBF">
      <w:r>
        <w:t>8</w:t>
      </w:r>
      <w:r w:rsidR="00EE29FB">
        <w:t>.</w:t>
      </w:r>
      <w:r w:rsidR="00EE29FB">
        <w:tab/>
        <w:t>Public Comments</w:t>
      </w:r>
    </w:p>
    <w:p w:rsidR="00CE7EBF" w:rsidRDefault="004F52AF" w:rsidP="00CE7EBF">
      <w:r>
        <w:t>9</w:t>
      </w:r>
      <w:r w:rsidR="00CE7EBF">
        <w:t>.</w:t>
      </w:r>
      <w:r w:rsidR="00CE7EBF">
        <w:tab/>
        <w:t>Adjourn</w:t>
      </w:r>
    </w:p>
    <w:p w:rsidR="00CE7EBF" w:rsidRDefault="00CE7EBF" w:rsidP="00CE7EBF"/>
    <w:p w:rsidR="00CE7EBF" w:rsidRDefault="00CE7EBF" w:rsidP="00CE7EBF">
      <w:pPr>
        <w:jc w:val="center"/>
        <w:rPr>
          <w:b/>
        </w:rPr>
      </w:pPr>
      <w:r>
        <w:rPr>
          <w:b/>
        </w:rPr>
        <w:t>PAROWAN CITY PRESSURIZED IRRIGATION BOARD AGENDA</w:t>
      </w:r>
    </w:p>
    <w:p w:rsidR="00CE7EBF" w:rsidRDefault="00897190" w:rsidP="00CE7EBF">
      <w:pPr>
        <w:jc w:val="center"/>
        <w:rPr>
          <w:b/>
        </w:rPr>
      </w:pPr>
      <w:r>
        <w:rPr>
          <w:b/>
        </w:rPr>
        <w:t>WEDNESDAY MAY 12, 2021</w:t>
      </w:r>
    </w:p>
    <w:p w:rsidR="00CE7EBF" w:rsidRDefault="00CE7EBF" w:rsidP="00CE7EBF">
      <w:pPr>
        <w:jc w:val="center"/>
        <w:rPr>
          <w:b/>
        </w:rPr>
      </w:pPr>
      <w:r>
        <w:rPr>
          <w:b/>
        </w:rPr>
        <w:t>6:00 P.M. – PAROWAN CITY OFFICE</w:t>
      </w:r>
    </w:p>
    <w:p w:rsidR="00CE7EBF" w:rsidRDefault="00CB61CF" w:rsidP="00CB61CF">
      <w:pPr>
        <w:jc w:val="center"/>
        <w:rPr>
          <w:b/>
        </w:rPr>
      </w:pPr>
      <w:r>
        <w:rPr>
          <w:b/>
        </w:rPr>
        <w:t>35 EAST 100 NORTH</w:t>
      </w:r>
    </w:p>
    <w:p w:rsidR="00CE7EBF" w:rsidRDefault="00CE7EBF" w:rsidP="00CE7EBF">
      <w:pPr>
        <w:jc w:val="both"/>
      </w:pPr>
      <w:r>
        <w:t>1.</w:t>
      </w:r>
      <w:r>
        <w:tab/>
        <w:t>Call to Order</w:t>
      </w:r>
    </w:p>
    <w:p w:rsidR="00CE7EBF" w:rsidRDefault="00CE7EBF" w:rsidP="00CE7EBF">
      <w:pPr>
        <w:jc w:val="both"/>
      </w:pPr>
      <w:r>
        <w:t>2.</w:t>
      </w:r>
      <w:r>
        <w:tab/>
        <w:t>Declare any Conflicts</w:t>
      </w:r>
    </w:p>
    <w:p w:rsidR="00CE7EBF" w:rsidRDefault="00CE7EBF" w:rsidP="00CE7EBF">
      <w:pPr>
        <w:jc w:val="both"/>
      </w:pPr>
      <w:r>
        <w:t>3.</w:t>
      </w:r>
      <w:r>
        <w:tab/>
        <w:t>A</w:t>
      </w:r>
      <w:r w:rsidR="006017E5">
        <w:t>pp</w:t>
      </w:r>
      <w:r w:rsidR="00AA66AF">
        <w:t xml:space="preserve">roval of Minutes ( </w:t>
      </w:r>
      <w:r w:rsidR="006017E5">
        <w:t xml:space="preserve"> </w:t>
      </w:r>
      <w:r>
        <w:t>)</w:t>
      </w:r>
    </w:p>
    <w:p w:rsidR="00CE7EBF" w:rsidRDefault="00AA66AF" w:rsidP="00CE7EBF">
      <w:pPr>
        <w:jc w:val="both"/>
      </w:pPr>
      <w:r>
        <w:t>4.</w:t>
      </w:r>
      <w:r w:rsidR="004F52AF">
        <w:tab/>
        <w:t>Fee Schedule Discussion</w:t>
      </w:r>
    </w:p>
    <w:p w:rsidR="007B401E" w:rsidRDefault="00AA66AF" w:rsidP="00CE7EBF">
      <w:pPr>
        <w:jc w:val="both"/>
      </w:pPr>
      <w:r>
        <w:t>5.</w:t>
      </w:r>
      <w:r>
        <w:tab/>
      </w:r>
      <w:r w:rsidR="004F52AF">
        <w:t>Ongoing Conservation Measures and Recommendations</w:t>
      </w:r>
    </w:p>
    <w:p w:rsidR="00CE7EBF" w:rsidRDefault="00EE29FB" w:rsidP="00CE7EBF">
      <w:pPr>
        <w:jc w:val="both"/>
      </w:pPr>
      <w:r>
        <w:t>6</w:t>
      </w:r>
      <w:r w:rsidR="00CE7EBF">
        <w:t>.</w:t>
      </w:r>
      <w:r w:rsidR="00CE7EBF">
        <w:tab/>
        <w:t>Items for Next Agenda</w:t>
      </w:r>
    </w:p>
    <w:p w:rsidR="00CE7EBF" w:rsidRDefault="00EE29FB" w:rsidP="00CE7EBF">
      <w:pPr>
        <w:jc w:val="both"/>
      </w:pPr>
      <w:r>
        <w:t>7.</w:t>
      </w:r>
      <w:r>
        <w:tab/>
        <w:t>Staff Comments</w:t>
      </w:r>
    </w:p>
    <w:p w:rsidR="00EE29FB" w:rsidRDefault="00EE29FB" w:rsidP="00CE7EBF">
      <w:pPr>
        <w:jc w:val="both"/>
      </w:pPr>
      <w:r>
        <w:t>8.</w:t>
      </w:r>
      <w:r>
        <w:tab/>
        <w:t>Public Comments</w:t>
      </w:r>
    </w:p>
    <w:p w:rsidR="00CE7EBF" w:rsidRDefault="00EE29FB" w:rsidP="00CE7EBF">
      <w:pPr>
        <w:jc w:val="both"/>
      </w:pPr>
      <w:r>
        <w:t>9</w:t>
      </w:r>
      <w:r w:rsidR="00CE7EBF">
        <w:t>.</w:t>
      </w:r>
      <w:r w:rsidR="00CE7EBF">
        <w:tab/>
        <w:t>Adjourn</w:t>
      </w:r>
    </w:p>
    <w:p w:rsidR="00CB61CF" w:rsidRDefault="00CB61CF" w:rsidP="00CE7EBF">
      <w:pPr>
        <w:jc w:val="both"/>
      </w:pPr>
    </w:p>
    <w:p w:rsidR="00EE29FB" w:rsidRDefault="00EE29FB" w:rsidP="00CB61CF">
      <w:pPr>
        <w:jc w:val="center"/>
        <w:rPr>
          <w:b/>
          <w:bCs/>
          <w:sz w:val="24"/>
          <w:szCs w:val="24"/>
          <w:u w:val="single"/>
        </w:rPr>
      </w:pPr>
    </w:p>
    <w:p w:rsidR="00CB61CF" w:rsidRDefault="00CB61CF" w:rsidP="00CB61CF">
      <w:pPr>
        <w:jc w:val="center"/>
        <w:rPr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CERTIFICATE OF POSTING</w:t>
      </w:r>
    </w:p>
    <w:p w:rsidR="00CB61CF" w:rsidRDefault="00CB61CF" w:rsidP="00CB61CF">
      <w:pPr>
        <w:rPr>
          <w:sz w:val="24"/>
          <w:szCs w:val="24"/>
        </w:rPr>
      </w:pPr>
    </w:p>
    <w:p w:rsidR="00CB61CF" w:rsidRDefault="00CB61CF" w:rsidP="00CB61CF">
      <w:pPr>
        <w:rPr>
          <w:sz w:val="24"/>
          <w:szCs w:val="24"/>
        </w:rPr>
      </w:pPr>
      <w:r>
        <w:rPr>
          <w:sz w:val="24"/>
          <w:szCs w:val="24"/>
        </w:rPr>
        <w:t>I hereby certify that on the 11</w:t>
      </w:r>
      <w:r w:rsidRPr="00DA3185">
        <w:rPr>
          <w:sz w:val="24"/>
          <w:szCs w:val="24"/>
          <w:vertAlign w:val="superscript"/>
        </w:rPr>
        <w:t>th</w:t>
      </w:r>
      <w:r w:rsidR="004F52AF">
        <w:rPr>
          <w:sz w:val="24"/>
          <w:szCs w:val="24"/>
        </w:rPr>
        <w:t xml:space="preserve"> day of May, 2021</w:t>
      </w:r>
      <w:bookmarkStart w:id="0" w:name="_GoBack"/>
      <w:bookmarkEnd w:id="0"/>
      <w:r>
        <w:rPr>
          <w:sz w:val="24"/>
          <w:szCs w:val="24"/>
        </w:rPr>
        <w:t xml:space="preserve"> I posted copies of the foregoing agenda in two conspicuous places - the Parowan City Office and the Parowan City Library, and on the State website.</w:t>
      </w:r>
    </w:p>
    <w:p w:rsidR="00CB61CF" w:rsidRDefault="00CB61CF" w:rsidP="00CB61CF">
      <w:pPr>
        <w:rPr>
          <w:sz w:val="24"/>
          <w:szCs w:val="24"/>
        </w:rPr>
      </w:pPr>
    </w:p>
    <w:p w:rsidR="00CB61CF" w:rsidRDefault="00CB61CF" w:rsidP="00CB61CF">
      <w:pPr>
        <w:rPr>
          <w:sz w:val="24"/>
          <w:szCs w:val="24"/>
        </w:rPr>
      </w:pPr>
    </w:p>
    <w:p w:rsidR="00CB61CF" w:rsidRDefault="00CB61CF" w:rsidP="00CB61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B61CF" w:rsidRDefault="00CB61CF" w:rsidP="00CB61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</w:t>
      </w:r>
    </w:p>
    <w:p w:rsidR="00CB61CF" w:rsidRDefault="00CB61CF" w:rsidP="00CB61C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Heather Shurtleff</w:t>
      </w:r>
    </w:p>
    <w:p w:rsidR="00CB61CF" w:rsidRDefault="00CB61CF" w:rsidP="00CB61CF">
      <w:pPr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Water Board Secretary</w:t>
      </w:r>
    </w:p>
    <w:p w:rsidR="00CB61CF" w:rsidRDefault="00CB61CF" w:rsidP="00CB61CF">
      <w:pPr>
        <w:rPr>
          <w:b/>
          <w:bCs/>
          <w:i/>
          <w:iCs/>
          <w:sz w:val="24"/>
          <w:szCs w:val="24"/>
        </w:rPr>
      </w:pPr>
    </w:p>
    <w:p w:rsidR="00CB61CF" w:rsidRDefault="00CB61CF" w:rsidP="00CB61CF">
      <w:pPr>
        <w:rPr>
          <w:b/>
          <w:bCs/>
          <w:i/>
          <w:iCs/>
          <w:sz w:val="24"/>
          <w:szCs w:val="24"/>
        </w:rPr>
      </w:pPr>
    </w:p>
    <w:p w:rsidR="00CB61CF" w:rsidRDefault="00CB61CF" w:rsidP="00CB61CF">
      <w:pPr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Notice: Persons with disabilities needing special assistance to participate in this meeting should contact the Power Board Secretary at 477-3331 no later than 24 hours prior to the meeting.</w:t>
      </w:r>
    </w:p>
    <w:p w:rsidR="00CB61CF" w:rsidRPr="00CE7EBF" w:rsidRDefault="00CB61CF" w:rsidP="00CE7EBF">
      <w:pPr>
        <w:jc w:val="both"/>
      </w:pPr>
    </w:p>
    <w:sectPr w:rsidR="00CB61CF" w:rsidRPr="00CE7E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9A1" w:rsidRDefault="009C59A1" w:rsidP="000277B4">
      <w:pPr>
        <w:spacing w:after="0" w:line="240" w:lineRule="auto"/>
      </w:pPr>
      <w:r>
        <w:separator/>
      </w:r>
    </w:p>
  </w:endnote>
  <w:endnote w:type="continuationSeparator" w:id="0">
    <w:p w:rsidR="009C59A1" w:rsidRDefault="009C59A1" w:rsidP="00027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7B4" w:rsidRDefault="000277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7B4" w:rsidRDefault="000277B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7B4" w:rsidRDefault="000277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9A1" w:rsidRDefault="009C59A1" w:rsidP="000277B4">
      <w:pPr>
        <w:spacing w:after="0" w:line="240" w:lineRule="auto"/>
      </w:pPr>
      <w:r>
        <w:separator/>
      </w:r>
    </w:p>
  </w:footnote>
  <w:footnote w:type="continuationSeparator" w:id="0">
    <w:p w:rsidR="009C59A1" w:rsidRDefault="009C59A1" w:rsidP="00027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7B4" w:rsidRDefault="000277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7B4" w:rsidRDefault="000277B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7B4" w:rsidRDefault="000277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EBF"/>
    <w:rsid w:val="000272FC"/>
    <w:rsid w:val="000277B4"/>
    <w:rsid w:val="00081D53"/>
    <w:rsid w:val="000C4A07"/>
    <w:rsid w:val="002273E5"/>
    <w:rsid w:val="002765A8"/>
    <w:rsid w:val="004F16C5"/>
    <w:rsid w:val="004F52AF"/>
    <w:rsid w:val="006017E5"/>
    <w:rsid w:val="00681E79"/>
    <w:rsid w:val="00697D7E"/>
    <w:rsid w:val="007B401E"/>
    <w:rsid w:val="008120DB"/>
    <w:rsid w:val="00840513"/>
    <w:rsid w:val="00897190"/>
    <w:rsid w:val="0090201D"/>
    <w:rsid w:val="009C59A1"/>
    <w:rsid w:val="00AA66AF"/>
    <w:rsid w:val="00B32460"/>
    <w:rsid w:val="00B343BF"/>
    <w:rsid w:val="00C03F2B"/>
    <w:rsid w:val="00C30DC1"/>
    <w:rsid w:val="00C8366E"/>
    <w:rsid w:val="00CB61CF"/>
    <w:rsid w:val="00CC75FE"/>
    <w:rsid w:val="00CE7EBF"/>
    <w:rsid w:val="00D376C9"/>
    <w:rsid w:val="00D52966"/>
    <w:rsid w:val="00EE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4269F7-88DC-46FF-8F4A-FD5AF60F3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7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7B4"/>
  </w:style>
  <w:style w:type="paragraph" w:styleId="Footer">
    <w:name w:val="footer"/>
    <w:basedOn w:val="Normal"/>
    <w:link w:val="FooterChar"/>
    <w:uiPriority w:val="99"/>
    <w:unhideWhenUsed/>
    <w:rsid w:val="000277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7B4"/>
  </w:style>
  <w:style w:type="paragraph" w:styleId="BalloonText">
    <w:name w:val="Balloon Text"/>
    <w:basedOn w:val="Normal"/>
    <w:link w:val="BalloonTextChar"/>
    <w:uiPriority w:val="99"/>
    <w:semiHidden/>
    <w:unhideWhenUsed/>
    <w:rsid w:val="00276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5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Parowan Remote</dc:creator>
  <cp:keywords/>
  <dc:description/>
  <cp:lastModifiedBy>Parowan Remote</cp:lastModifiedBy>
  <cp:revision>4</cp:revision>
  <cp:lastPrinted>2019-12-23T21:03:00Z</cp:lastPrinted>
  <dcterms:created xsi:type="dcterms:W3CDTF">2021-05-10T19:44:00Z</dcterms:created>
  <dcterms:modified xsi:type="dcterms:W3CDTF">2021-05-11T20:51:00Z</dcterms:modified>
</cp:coreProperties>
</file>